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0A" w:rsidRDefault="0078438A" w:rsidP="000E50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27596" cy="8787740"/>
            <wp:effectExtent l="19050" t="0" r="175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524" cy="878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0A" w:rsidRPr="00D71721" w:rsidRDefault="00BD050A" w:rsidP="00BD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0A" w:rsidRPr="00D71721" w:rsidRDefault="00BD050A" w:rsidP="00543D71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72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9371E" w:rsidRPr="00D71721" w:rsidRDefault="0021536F" w:rsidP="007368C4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lastRenderedPageBreak/>
        <w:t>Настоящ</w:t>
      </w:r>
      <w:r w:rsidR="006E088E" w:rsidRPr="00D71721">
        <w:rPr>
          <w:rFonts w:ascii="Times New Roman" w:hAnsi="Times New Roman" w:cs="Times New Roman"/>
          <w:sz w:val="28"/>
          <w:szCs w:val="28"/>
        </w:rPr>
        <w:t>е</w:t>
      </w:r>
      <w:r w:rsidR="001F7900" w:rsidRPr="00D71721">
        <w:rPr>
          <w:rFonts w:ascii="Times New Roman" w:hAnsi="Times New Roman" w:cs="Times New Roman"/>
          <w:sz w:val="28"/>
          <w:szCs w:val="28"/>
        </w:rPr>
        <w:t>е</w:t>
      </w:r>
      <w:r w:rsidR="00C77F53">
        <w:rPr>
          <w:rFonts w:ascii="Times New Roman" w:hAnsi="Times New Roman" w:cs="Times New Roman"/>
          <w:sz w:val="28"/>
          <w:szCs w:val="28"/>
        </w:rPr>
        <w:t xml:space="preserve"> </w:t>
      </w:r>
      <w:r w:rsidR="006E088E" w:rsidRPr="00D71721">
        <w:rPr>
          <w:rFonts w:ascii="Times New Roman" w:hAnsi="Times New Roman" w:cs="Times New Roman"/>
          <w:sz w:val="28"/>
          <w:szCs w:val="28"/>
        </w:rPr>
        <w:t>положение</w:t>
      </w:r>
      <w:r w:rsidR="00C77F53">
        <w:rPr>
          <w:rFonts w:ascii="Times New Roman" w:hAnsi="Times New Roman" w:cs="Times New Roman"/>
          <w:sz w:val="28"/>
          <w:szCs w:val="28"/>
        </w:rPr>
        <w:t xml:space="preserve"> </w:t>
      </w:r>
      <w:r w:rsidR="00F16634" w:rsidRPr="00D71721">
        <w:rPr>
          <w:rFonts w:ascii="Times New Roman" w:hAnsi="Times New Roman" w:cs="Times New Roman"/>
          <w:sz w:val="28"/>
          <w:szCs w:val="28"/>
        </w:rPr>
        <w:t>устанавливает требования к образовательной программ</w:t>
      </w:r>
      <w:r w:rsidR="00D71721" w:rsidRPr="00D71721">
        <w:rPr>
          <w:rFonts w:ascii="Times New Roman" w:hAnsi="Times New Roman" w:cs="Times New Roman"/>
          <w:sz w:val="28"/>
          <w:szCs w:val="28"/>
        </w:rPr>
        <w:t>е</w:t>
      </w:r>
      <w:r w:rsidR="00F16634" w:rsidRPr="00D71721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– программ</w:t>
      </w:r>
      <w:r w:rsidR="00D71721" w:rsidRPr="00D71721">
        <w:rPr>
          <w:rFonts w:ascii="Times New Roman" w:hAnsi="Times New Roman" w:cs="Times New Roman"/>
          <w:sz w:val="28"/>
          <w:szCs w:val="28"/>
        </w:rPr>
        <w:t>е</w:t>
      </w:r>
      <w:r w:rsidR="00F16634" w:rsidRPr="00D71721">
        <w:rPr>
          <w:rFonts w:ascii="Times New Roman" w:hAnsi="Times New Roman" w:cs="Times New Roman"/>
          <w:sz w:val="28"/>
          <w:szCs w:val="28"/>
        </w:rPr>
        <w:t xml:space="preserve"> подготовки специалистов среднего звена (далее – ППССЗ)</w:t>
      </w:r>
      <w:r w:rsidR="00C77F53">
        <w:rPr>
          <w:rFonts w:ascii="Times New Roman" w:hAnsi="Times New Roman" w:cs="Times New Roman"/>
          <w:sz w:val="28"/>
          <w:szCs w:val="28"/>
        </w:rPr>
        <w:t>, программе подготовки квалифицированных рабочих и служащих (ППКРС)</w:t>
      </w:r>
      <w:r w:rsidR="00F16634" w:rsidRPr="00D71721">
        <w:rPr>
          <w:rFonts w:ascii="Times New Roman" w:hAnsi="Times New Roman" w:cs="Times New Roman"/>
          <w:sz w:val="28"/>
          <w:szCs w:val="28"/>
        </w:rPr>
        <w:t xml:space="preserve"> и регламе</w:t>
      </w:r>
      <w:bookmarkStart w:id="0" w:name="_GoBack"/>
      <w:bookmarkEnd w:id="0"/>
      <w:r w:rsidR="00F16634" w:rsidRPr="00D71721">
        <w:rPr>
          <w:rFonts w:ascii="Times New Roman" w:hAnsi="Times New Roman" w:cs="Times New Roman"/>
          <w:sz w:val="28"/>
          <w:szCs w:val="28"/>
        </w:rPr>
        <w:t>нтирует порядок</w:t>
      </w:r>
      <w:r w:rsidR="00C77F53">
        <w:rPr>
          <w:rFonts w:ascii="Times New Roman" w:hAnsi="Times New Roman" w:cs="Times New Roman"/>
          <w:sz w:val="28"/>
          <w:szCs w:val="28"/>
        </w:rPr>
        <w:t xml:space="preserve"> их</w:t>
      </w:r>
      <w:r w:rsidR="00F16634" w:rsidRPr="00D71721">
        <w:rPr>
          <w:rFonts w:ascii="Times New Roman" w:hAnsi="Times New Roman" w:cs="Times New Roman"/>
          <w:sz w:val="28"/>
          <w:szCs w:val="28"/>
        </w:rPr>
        <w:t xml:space="preserve"> разработки, утвержде</w:t>
      </w:r>
      <w:r w:rsidR="00C77F53">
        <w:rPr>
          <w:rFonts w:ascii="Times New Roman" w:hAnsi="Times New Roman" w:cs="Times New Roman"/>
          <w:sz w:val="28"/>
          <w:szCs w:val="28"/>
        </w:rPr>
        <w:t>ния, обновления и хранения</w:t>
      </w:r>
      <w:r w:rsidR="00F16634" w:rsidRPr="00D71721">
        <w:rPr>
          <w:rFonts w:ascii="Times New Roman" w:hAnsi="Times New Roman" w:cs="Times New Roman"/>
          <w:sz w:val="28"/>
          <w:szCs w:val="28"/>
        </w:rPr>
        <w:t xml:space="preserve"> в </w:t>
      </w:r>
      <w:r w:rsidR="00C77F53">
        <w:rPr>
          <w:rFonts w:ascii="Times New Roman" w:hAnsi="Times New Roman" w:cs="Times New Roman"/>
          <w:sz w:val="28"/>
          <w:szCs w:val="28"/>
        </w:rPr>
        <w:t>ГБПОУ «Спасский техникум отраслевых технологий»</w:t>
      </w:r>
      <w:r w:rsidR="00F16634" w:rsidRPr="00D71721">
        <w:rPr>
          <w:rFonts w:ascii="Times New Roman" w:hAnsi="Times New Roman" w:cs="Times New Roman"/>
          <w:sz w:val="28"/>
          <w:szCs w:val="28"/>
        </w:rPr>
        <w:t xml:space="preserve"> </w:t>
      </w:r>
      <w:r w:rsidR="0003473C" w:rsidRPr="00D71721">
        <w:rPr>
          <w:rFonts w:ascii="Times New Roman" w:hAnsi="Times New Roman" w:cs="Times New Roman"/>
          <w:sz w:val="28"/>
          <w:szCs w:val="28"/>
        </w:rPr>
        <w:t>(далее – Положение).</w:t>
      </w:r>
    </w:p>
    <w:p w:rsidR="00BD050A" w:rsidRPr="00D71721" w:rsidRDefault="0003473C" w:rsidP="0021536F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</w:t>
      </w:r>
      <w:r w:rsidR="006E088E" w:rsidRPr="00D71721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BD050A" w:rsidRPr="00D71721">
        <w:rPr>
          <w:rFonts w:ascii="Times New Roman" w:hAnsi="Times New Roman" w:cs="Times New Roman"/>
          <w:sz w:val="28"/>
          <w:szCs w:val="28"/>
        </w:rPr>
        <w:t>разработан</w:t>
      </w:r>
      <w:r w:rsidR="006E088E" w:rsidRPr="00D71721">
        <w:rPr>
          <w:rFonts w:ascii="Times New Roman" w:hAnsi="Times New Roman" w:cs="Times New Roman"/>
          <w:sz w:val="28"/>
          <w:szCs w:val="28"/>
        </w:rPr>
        <w:t>о</w:t>
      </w:r>
      <w:r w:rsidR="00BD050A" w:rsidRPr="00D71721">
        <w:rPr>
          <w:rFonts w:ascii="Times New Roman" w:hAnsi="Times New Roman" w:cs="Times New Roman"/>
          <w:sz w:val="28"/>
          <w:szCs w:val="28"/>
        </w:rPr>
        <w:t xml:space="preserve"> в соответствии с:</w:t>
      </w:r>
    </w:p>
    <w:p w:rsidR="006E088E" w:rsidRPr="00D71721" w:rsidRDefault="006E088E" w:rsidP="006E088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9B7C59" w:rsidRPr="00D71721" w:rsidRDefault="009B7C59" w:rsidP="009B7C5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среднего профессионального образования</w:t>
      </w:r>
      <w:r w:rsidR="008C1F33" w:rsidRPr="00D71721">
        <w:rPr>
          <w:rFonts w:ascii="Times New Roman" w:hAnsi="Times New Roman" w:cs="Times New Roman"/>
          <w:sz w:val="28"/>
          <w:szCs w:val="28"/>
        </w:rPr>
        <w:t xml:space="preserve"> (далее – ФГОС</w:t>
      </w:r>
      <w:r w:rsidR="003B29F5" w:rsidRPr="00D71721">
        <w:rPr>
          <w:rFonts w:ascii="Times New Roman" w:hAnsi="Times New Roman" w:cs="Times New Roman"/>
          <w:sz w:val="28"/>
          <w:szCs w:val="28"/>
        </w:rPr>
        <w:t xml:space="preserve"> СПО</w:t>
      </w:r>
      <w:r w:rsidR="008C1F33" w:rsidRPr="00D71721">
        <w:rPr>
          <w:rFonts w:ascii="Times New Roman" w:hAnsi="Times New Roman" w:cs="Times New Roman"/>
          <w:sz w:val="28"/>
          <w:szCs w:val="28"/>
        </w:rPr>
        <w:t>)</w:t>
      </w:r>
      <w:r w:rsidRPr="00D71721">
        <w:rPr>
          <w:rFonts w:ascii="Times New Roman" w:hAnsi="Times New Roman" w:cs="Times New Roman"/>
          <w:sz w:val="28"/>
          <w:szCs w:val="28"/>
        </w:rPr>
        <w:t>;</w:t>
      </w:r>
    </w:p>
    <w:p w:rsidR="006E088E" w:rsidRPr="00D71721" w:rsidRDefault="006E088E" w:rsidP="006E088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приказом Минобрнауки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6E088E" w:rsidRPr="00D71721" w:rsidRDefault="006E088E" w:rsidP="006E088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C77F53">
        <w:rPr>
          <w:rFonts w:ascii="Times New Roman" w:hAnsi="Times New Roman" w:cs="Times New Roman"/>
          <w:sz w:val="28"/>
          <w:szCs w:val="28"/>
        </w:rPr>
        <w:t>ГБПОУ «Спасский техникум отраслевых технологий» (далее – Техникум)</w:t>
      </w:r>
      <w:r w:rsidRPr="00D71721">
        <w:rPr>
          <w:rFonts w:ascii="Times New Roman" w:hAnsi="Times New Roman" w:cs="Times New Roman"/>
          <w:sz w:val="28"/>
          <w:szCs w:val="28"/>
        </w:rPr>
        <w:t xml:space="preserve"> и иными локальными нормативными актами.</w:t>
      </w:r>
    </w:p>
    <w:p w:rsidR="00D71721" w:rsidRPr="00D71721" w:rsidRDefault="00D71721" w:rsidP="00D71721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ППССЗ</w:t>
      </w:r>
      <w:r w:rsidR="00C77F53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 xml:space="preserve"> </w:t>
      </w:r>
      <w:r w:rsidR="00C77F53">
        <w:rPr>
          <w:rFonts w:ascii="Times New Roman" w:hAnsi="Times New Roman" w:cs="Times New Roman"/>
          <w:sz w:val="28"/>
          <w:szCs w:val="28"/>
        </w:rPr>
        <w:t>самостоятельно разрабатываю</w:t>
      </w:r>
      <w:r w:rsidRPr="00D71721">
        <w:rPr>
          <w:rFonts w:ascii="Times New Roman" w:hAnsi="Times New Roman" w:cs="Times New Roman"/>
          <w:sz w:val="28"/>
          <w:szCs w:val="28"/>
        </w:rPr>
        <w:t>тся в соответствии с ФГОС СПО и с учетом соответствующих примерных основных обра</w:t>
      </w:r>
      <w:r w:rsidR="00C77F53">
        <w:rPr>
          <w:rFonts w:ascii="Times New Roman" w:hAnsi="Times New Roman" w:cs="Times New Roman"/>
          <w:sz w:val="28"/>
          <w:szCs w:val="28"/>
        </w:rPr>
        <w:t>зовательных программ и утверждаю</w:t>
      </w:r>
      <w:r w:rsidRPr="00D71721">
        <w:rPr>
          <w:rFonts w:ascii="Times New Roman" w:hAnsi="Times New Roman" w:cs="Times New Roman"/>
          <w:sz w:val="28"/>
          <w:szCs w:val="28"/>
        </w:rPr>
        <w:t xml:space="preserve">тся </w:t>
      </w:r>
      <w:r w:rsidR="00C77F53">
        <w:rPr>
          <w:rFonts w:ascii="Times New Roman" w:hAnsi="Times New Roman" w:cs="Times New Roman"/>
          <w:sz w:val="28"/>
          <w:szCs w:val="28"/>
        </w:rPr>
        <w:t>Техникумом</w:t>
      </w:r>
      <w:r w:rsidRPr="00D71721">
        <w:rPr>
          <w:rFonts w:ascii="Times New Roman" w:hAnsi="Times New Roman" w:cs="Times New Roman"/>
          <w:sz w:val="28"/>
          <w:szCs w:val="28"/>
        </w:rPr>
        <w:t xml:space="preserve"> отдельно для каждой специальности</w:t>
      </w:r>
      <w:r w:rsidR="00C77F53">
        <w:rPr>
          <w:rFonts w:ascii="Times New Roman" w:hAnsi="Times New Roman" w:cs="Times New Roman"/>
          <w:sz w:val="28"/>
          <w:szCs w:val="28"/>
        </w:rPr>
        <w:t xml:space="preserve"> и профессии</w:t>
      </w:r>
      <w:r w:rsidRPr="00D71721">
        <w:rPr>
          <w:rFonts w:ascii="Times New Roman" w:hAnsi="Times New Roman" w:cs="Times New Roman"/>
          <w:sz w:val="28"/>
          <w:szCs w:val="28"/>
        </w:rPr>
        <w:t>, базовой и углубленной подготовки, разных форм обу</w:t>
      </w:r>
      <w:r w:rsidR="00C77F53">
        <w:rPr>
          <w:rFonts w:ascii="Times New Roman" w:hAnsi="Times New Roman" w:cs="Times New Roman"/>
          <w:sz w:val="28"/>
          <w:szCs w:val="28"/>
        </w:rPr>
        <w:t>чения, в которых они реализую</w:t>
      </w:r>
      <w:r w:rsidRPr="00D71721">
        <w:rPr>
          <w:rFonts w:ascii="Times New Roman" w:hAnsi="Times New Roman" w:cs="Times New Roman"/>
          <w:sz w:val="28"/>
          <w:szCs w:val="28"/>
        </w:rPr>
        <w:t>тся. Особенности организации образовательного процесса по ППССЗ</w:t>
      </w:r>
      <w:r w:rsidR="00C77F53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 xml:space="preserve"> отражаются в пояснительной записке к учебному плану.</w:t>
      </w:r>
    </w:p>
    <w:p w:rsidR="00D71721" w:rsidRPr="00D71721" w:rsidRDefault="000E50DB" w:rsidP="000E50DB">
      <w:pPr>
        <w:pStyle w:val="a6"/>
        <w:spacing w:after="0" w:line="240" w:lineRule="auto"/>
        <w:ind w:lef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1.4. </w:t>
      </w:r>
      <w:r w:rsidR="00D71721" w:rsidRPr="00D71721">
        <w:rPr>
          <w:rFonts w:ascii="Times New Roman" w:hAnsi="Times New Roman" w:cs="Times New Roman"/>
          <w:sz w:val="28"/>
          <w:szCs w:val="28"/>
        </w:rPr>
        <w:t>ППССЗ</w:t>
      </w:r>
      <w:r w:rsidR="00C77F53">
        <w:rPr>
          <w:rFonts w:ascii="Times New Roman" w:hAnsi="Times New Roman" w:cs="Times New Roman"/>
          <w:sz w:val="28"/>
          <w:szCs w:val="28"/>
        </w:rPr>
        <w:t xml:space="preserve"> и ППКРС</w:t>
      </w:r>
      <w:r w:rsidR="00D71721" w:rsidRPr="00D71721">
        <w:rPr>
          <w:rFonts w:ascii="Times New Roman" w:hAnsi="Times New Roman" w:cs="Times New Roman"/>
          <w:sz w:val="28"/>
          <w:szCs w:val="28"/>
        </w:rPr>
        <w:t>, реализуемые на базе основного общего образования, разрабатываются образовательной организацией также на основе требований федерального государственного образовательного стандарта среднего общего образования с учетом получаемой специальности среднего профессионального образования.</w:t>
      </w:r>
    </w:p>
    <w:p w:rsidR="00422BDC" w:rsidRPr="000E50DB" w:rsidRDefault="000E50DB" w:rsidP="000E50D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1.5.</w:t>
      </w:r>
      <w:r w:rsidR="00D71721" w:rsidRPr="000E50DB">
        <w:rPr>
          <w:rFonts w:ascii="Times New Roman" w:hAnsi="Times New Roman" w:cs="Times New Roman"/>
          <w:sz w:val="28"/>
          <w:szCs w:val="28"/>
        </w:rPr>
        <w:t>ППССЗ</w:t>
      </w:r>
      <w:r w:rsidR="00C77F53" w:rsidRPr="000E50DB">
        <w:rPr>
          <w:rFonts w:ascii="Times New Roman" w:hAnsi="Times New Roman" w:cs="Times New Roman"/>
          <w:sz w:val="28"/>
          <w:szCs w:val="28"/>
        </w:rPr>
        <w:t xml:space="preserve"> и ППКРС определяю</w:t>
      </w:r>
      <w:r w:rsidR="00D71721" w:rsidRPr="000E50DB">
        <w:rPr>
          <w:rFonts w:ascii="Times New Roman" w:hAnsi="Times New Roman" w:cs="Times New Roman"/>
          <w:sz w:val="28"/>
          <w:szCs w:val="28"/>
        </w:rPr>
        <w:t>т с</w:t>
      </w:r>
      <w:r w:rsidR="008C1F33" w:rsidRPr="000E50DB">
        <w:rPr>
          <w:rFonts w:ascii="Times New Roman" w:hAnsi="Times New Roman" w:cs="Times New Roman"/>
          <w:sz w:val="28"/>
          <w:szCs w:val="28"/>
        </w:rPr>
        <w:t>одержание среднего профессионального образования по каждой специальности</w:t>
      </w:r>
      <w:r w:rsidR="00C77F53" w:rsidRPr="000E50DB">
        <w:rPr>
          <w:rFonts w:ascii="Times New Roman" w:hAnsi="Times New Roman" w:cs="Times New Roman"/>
          <w:sz w:val="28"/>
          <w:szCs w:val="28"/>
        </w:rPr>
        <w:t xml:space="preserve"> и профессии</w:t>
      </w:r>
      <w:r w:rsidR="008C1F33" w:rsidRPr="000E50DB">
        <w:rPr>
          <w:rFonts w:ascii="Times New Roman" w:hAnsi="Times New Roman" w:cs="Times New Roman"/>
          <w:sz w:val="28"/>
          <w:szCs w:val="28"/>
        </w:rPr>
        <w:t>. Содержание среднего профессионального образования должно обеспечивать получение квалификации.</w:t>
      </w:r>
    </w:p>
    <w:p w:rsidR="008C1F33" w:rsidRPr="000E50DB" w:rsidRDefault="000E50DB" w:rsidP="000E50D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1.6.</w:t>
      </w:r>
      <w:r w:rsidR="008C1F33" w:rsidRPr="000E50DB">
        <w:rPr>
          <w:rFonts w:ascii="Times New Roman" w:hAnsi="Times New Roman" w:cs="Times New Roman"/>
          <w:sz w:val="28"/>
          <w:szCs w:val="28"/>
        </w:rPr>
        <w:t>Сроки получения среднего профессионального образования устанавливаются с учетом различных форм обучения, образовательных технологий и особенностей отдельных категорий обучающихся в соответствии с ФГОС</w:t>
      </w:r>
      <w:r w:rsidR="00D71721" w:rsidRPr="000E50DB">
        <w:rPr>
          <w:rFonts w:ascii="Times New Roman" w:hAnsi="Times New Roman" w:cs="Times New Roman"/>
          <w:sz w:val="28"/>
          <w:szCs w:val="28"/>
        </w:rPr>
        <w:t xml:space="preserve"> СПО</w:t>
      </w:r>
      <w:r w:rsidR="008C1F33" w:rsidRPr="000E50DB">
        <w:rPr>
          <w:rFonts w:ascii="Times New Roman" w:hAnsi="Times New Roman" w:cs="Times New Roman"/>
          <w:sz w:val="28"/>
          <w:szCs w:val="28"/>
        </w:rPr>
        <w:t>.</w:t>
      </w:r>
    </w:p>
    <w:p w:rsidR="008C1F33" w:rsidRPr="000E50DB" w:rsidRDefault="000E50DB" w:rsidP="000E50D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1.7.</w:t>
      </w:r>
      <w:r w:rsidR="008C1F33" w:rsidRPr="000E50DB">
        <w:rPr>
          <w:rFonts w:ascii="Times New Roman" w:hAnsi="Times New Roman" w:cs="Times New Roman"/>
          <w:sz w:val="28"/>
          <w:szCs w:val="28"/>
        </w:rPr>
        <w:t xml:space="preserve">Требования к структуре, объему, условиям реализации и результатам освоения </w:t>
      </w:r>
      <w:r w:rsidR="003B29F5" w:rsidRPr="000E50DB">
        <w:rPr>
          <w:rFonts w:ascii="Times New Roman" w:hAnsi="Times New Roman" w:cs="Times New Roman"/>
          <w:sz w:val="28"/>
          <w:szCs w:val="28"/>
        </w:rPr>
        <w:t>ППССЗ</w:t>
      </w:r>
      <w:r w:rsidR="008C1F33" w:rsidRPr="000E50DB">
        <w:rPr>
          <w:rFonts w:ascii="Times New Roman" w:hAnsi="Times New Roman" w:cs="Times New Roman"/>
          <w:sz w:val="28"/>
          <w:szCs w:val="28"/>
        </w:rPr>
        <w:t xml:space="preserve"> </w:t>
      </w:r>
      <w:r w:rsidR="00C77F53" w:rsidRPr="000E50DB">
        <w:rPr>
          <w:rFonts w:ascii="Times New Roman" w:hAnsi="Times New Roman" w:cs="Times New Roman"/>
          <w:sz w:val="28"/>
          <w:szCs w:val="28"/>
        </w:rPr>
        <w:t xml:space="preserve">и ППКРС </w:t>
      </w:r>
      <w:r w:rsidR="008C1F33" w:rsidRPr="000E50DB">
        <w:rPr>
          <w:rFonts w:ascii="Times New Roman" w:hAnsi="Times New Roman" w:cs="Times New Roman"/>
          <w:sz w:val="28"/>
          <w:szCs w:val="28"/>
        </w:rPr>
        <w:t xml:space="preserve">определяются соответствующими </w:t>
      </w:r>
      <w:r w:rsidR="003B29F5" w:rsidRPr="000E50DB">
        <w:rPr>
          <w:rFonts w:ascii="Times New Roman" w:hAnsi="Times New Roman" w:cs="Times New Roman"/>
          <w:sz w:val="28"/>
          <w:szCs w:val="28"/>
        </w:rPr>
        <w:t>ФГОС СПО</w:t>
      </w:r>
      <w:r w:rsidR="008C1F33" w:rsidRPr="000E50DB">
        <w:rPr>
          <w:rFonts w:ascii="Times New Roman" w:hAnsi="Times New Roman" w:cs="Times New Roman"/>
          <w:sz w:val="28"/>
          <w:szCs w:val="28"/>
        </w:rPr>
        <w:t>.</w:t>
      </w:r>
    </w:p>
    <w:p w:rsidR="000E50DB" w:rsidRPr="00D71721" w:rsidRDefault="000E50DB" w:rsidP="000E50DB">
      <w:pPr>
        <w:pStyle w:val="a6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E50DB" w:rsidRDefault="000E50DB" w:rsidP="000E50DB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3CD" w:rsidRPr="00910D11" w:rsidRDefault="00D961DE" w:rsidP="000E50DB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0D11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</w:t>
      </w:r>
      <w:r w:rsidR="00910D11" w:rsidRPr="00910D11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программе среднего профессионального образования</w:t>
      </w:r>
      <w:r w:rsidRPr="00910D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0A54" w:rsidRPr="00D71721" w:rsidRDefault="00C81295" w:rsidP="003053CD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ППССЗ</w:t>
      </w:r>
      <w:r w:rsidR="00CD6A4A" w:rsidRPr="00D71721">
        <w:rPr>
          <w:rFonts w:ascii="Times New Roman" w:hAnsi="Times New Roman" w:cs="Times New Roman"/>
          <w:sz w:val="28"/>
          <w:szCs w:val="28"/>
        </w:rPr>
        <w:t xml:space="preserve"> </w:t>
      </w:r>
      <w:r w:rsidR="00C77F53">
        <w:rPr>
          <w:rFonts w:ascii="Times New Roman" w:hAnsi="Times New Roman" w:cs="Times New Roman"/>
          <w:sz w:val="28"/>
          <w:szCs w:val="28"/>
        </w:rPr>
        <w:t xml:space="preserve">и ППКРС </w:t>
      </w:r>
      <w:r w:rsidR="00CD6A4A" w:rsidRPr="00D71721">
        <w:rPr>
          <w:rFonts w:ascii="Times New Roman" w:hAnsi="Times New Roman" w:cs="Times New Roman"/>
          <w:sz w:val="28"/>
          <w:szCs w:val="28"/>
        </w:rPr>
        <w:t>представляет собой комплекс основных характеристик образования (объем, содержание, планируемые результаты), организационно-педагогич</w:t>
      </w:r>
      <w:r w:rsidR="00270A54" w:rsidRPr="00D71721">
        <w:rPr>
          <w:rFonts w:ascii="Times New Roman" w:hAnsi="Times New Roman" w:cs="Times New Roman"/>
          <w:sz w:val="28"/>
          <w:szCs w:val="28"/>
        </w:rPr>
        <w:t>еских условий, форм аттестации.</w:t>
      </w:r>
    </w:p>
    <w:p w:rsidR="008C1F33" w:rsidRPr="00D71721" w:rsidRDefault="00270A54" w:rsidP="003053CD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ППССЗ</w:t>
      </w:r>
      <w:r w:rsidR="00C77F53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 xml:space="preserve"> должна содержать</w:t>
      </w:r>
      <w:r w:rsidR="008C1F33" w:rsidRPr="00D71721">
        <w:rPr>
          <w:rFonts w:ascii="Times New Roman" w:hAnsi="Times New Roman" w:cs="Times New Roman"/>
          <w:sz w:val="28"/>
          <w:szCs w:val="28"/>
        </w:rPr>
        <w:t>:</w:t>
      </w:r>
    </w:p>
    <w:p w:rsidR="008C1F33" w:rsidRPr="00D71721" w:rsidRDefault="00D71721" w:rsidP="008C1F3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 xml:space="preserve">общие положения (нормативно-правовые основания разработки, нормативный срок освоения программы, перечень сокращений, используемых в тексте </w:t>
      </w:r>
      <w:r w:rsidR="002505C0">
        <w:rPr>
          <w:rFonts w:ascii="Times New Roman" w:hAnsi="Times New Roman" w:cs="Times New Roman"/>
          <w:sz w:val="28"/>
          <w:szCs w:val="28"/>
        </w:rPr>
        <w:t>программы</w:t>
      </w:r>
      <w:r w:rsidRPr="00D71721">
        <w:rPr>
          <w:rFonts w:ascii="Times New Roman" w:hAnsi="Times New Roman" w:cs="Times New Roman"/>
          <w:sz w:val="28"/>
          <w:szCs w:val="28"/>
        </w:rPr>
        <w:t>);</w:t>
      </w:r>
    </w:p>
    <w:p w:rsidR="00D71721" w:rsidRPr="00D71721" w:rsidRDefault="00D71721" w:rsidP="008C1F3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 xml:space="preserve">характеристика профессиональной деятельности выпускника и требования к результатам освоения </w:t>
      </w:r>
      <w:r w:rsidR="00C77F53">
        <w:rPr>
          <w:rFonts w:ascii="Times New Roman" w:hAnsi="Times New Roman" w:cs="Times New Roman"/>
          <w:sz w:val="28"/>
          <w:szCs w:val="28"/>
        </w:rPr>
        <w:t>программы</w:t>
      </w:r>
      <w:r w:rsidRPr="00D71721">
        <w:rPr>
          <w:rFonts w:ascii="Times New Roman" w:hAnsi="Times New Roman" w:cs="Times New Roman"/>
          <w:sz w:val="28"/>
          <w:szCs w:val="28"/>
        </w:rPr>
        <w:t>;</w:t>
      </w:r>
    </w:p>
    <w:p w:rsidR="00D71721" w:rsidRPr="00D71721" w:rsidRDefault="00D71721" w:rsidP="008C1F3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C77F53">
        <w:rPr>
          <w:rFonts w:ascii="Times New Roman" w:hAnsi="Times New Roman" w:cs="Times New Roman"/>
          <w:sz w:val="28"/>
          <w:szCs w:val="28"/>
        </w:rPr>
        <w:t>программы</w:t>
      </w:r>
      <w:r w:rsidRPr="00D71721">
        <w:rPr>
          <w:rFonts w:ascii="Times New Roman" w:hAnsi="Times New Roman" w:cs="Times New Roman"/>
          <w:sz w:val="28"/>
          <w:szCs w:val="28"/>
        </w:rPr>
        <w:t xml:space="preserve"> (требования к кадровым условиям реализации ППССЗ</w:t>
      </w:r>
      <w:r w:rsidR="00112F97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>, к материально-техническим условиям, к оснащенности баз практики, к материально-техническим условиям, к результатам освоения, перечень кабинетов, лабораторий, мастерских и других помещений);</w:t>
      </w:r>
    </w:p>
    <w:p w:rsidR="00D71721" w:rsidRPr="00D71721" w:rsidRDefault="00D71721" w:rsidP="008C1F3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методическая документация, определяющая содержание и организацию образовательного процесса при реализации ППССЗ</w:t>
      </w:r>
      <w:r w:rsidR="00112F97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>.</w:t>
      </w:r>
    </w:p>
    <w:p w:rsidR="003053CD" w:rsidRPr="00D71721" w:rsidRDefault="00270A54" w:rsidP="00270A54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ППССЗ</w:t>
      </w:r>
      <w:r w:rsidR="00112F97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 xml:space="preserve"> </w:t>
      </w:r>
      <w:r w:rsidR="00D71721" w:rsidRPr="00D71721">
        <w:rPr>
          <w:rFonts w:ascii="Times New Roman" w:hAnsi="Times New Roman" w:cs="Times New Roman"/>
          <w:sz w:val="28"/>
          <w:szCs w:val="28"/>
        </w:rPr>
        <w:t>включает в себя</w:t>
      </w:r>
      <w:r w:rsidRPr="00D71721">
        <w:rPr>
          <w:rFonts w:ascii="Times New Roman" w:hAnsi="Times New Roman" w:cs="Times New Roman"/>
          <w:sz w:val="28"/>
          <w:szCs w:val="28"/>
        </w:rPr>
        <w:t>:</w:t>
      </w:r>
    </w:p>
    <w:p w:rsidR="00D71721" w:rsidRPr="00D71721" w:rsidRDefault="00D71721" w:rsidP="00270A5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 xml:space="preserve">общую характеристику </w:t>
      </w:r>
      <w:r w:rsidR="00112F97">
        <w:rPr>
          <w:rFonts w:ascii="Times New Roman" w:hAnsi="Times New Roman" w:cs="Times New Roman"/>
          <w:sz w:val="28"/>
          <w:szCs w:val="28"/>
        </w:rPr>
        <w:t>программы</w:t>
      </w:r>
      <w:r w:rsidRPr="00D71721">
        <w:rPr>
          <w:rFonts w:ascii="Times New Roman" w:hAnsi="Times New Roman" w:cs="Times New Roman"/>
          <w:sz w:val="28"/>
          <w:szCs w:val="28"/>
        </w:rPr>
        <w:t>;</w:t>
      </w:r>
    </w:p>
    <w:p w:rsidR="00270A54" w:rsidRPr="00D71721" w:rsidRDefault="00270A54" w:rsidP="00270A5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учебн</w:t>
      </w:r>
      <w:r w:rsidR="00D71721" w:rsidRPr="00D71721">
        <w:rPr>
          <w:rFonts w:ascii="Times New Roman" w:hAnsi="Times New Roman" w:cs="Times New Roman"/>
          <w:sz w:val="28"/>
          <w:szCs w:val="28"/>
        </w:rPr>
        <w:t>ый</w:t>
      </w:r>
      <w:r w:rsidRPr="00D71721">
        <w:rPr>
          <w:rFonts w:ascii="Times New Roman" w:hAnsi="Times New Roman" w:cs="Times New Roman"/>
          <w:sz w:val="28"/>
          <w:szCs w:val="28"/>
        </w:rPr>
        <w:t xml:space="preserve"> план; </w:t>
      </w:r>
    </w:p>
    <w:p w:rsidR="00270A54" w:rsidRPr="00D71721" w:rsidRDefault="00270A54" w:rsidP="00270A5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календарн</w:t>
      </w:r>
      <w:r w:rsidR="00D71721" w:rsidRPr="00D71721">
        <w:rPr>
          <w:rFonts w:ascii="Times New Roman" w:hAnsi="Times New Roman" w:cs="Times New Roman"/>
          <w:sz w:val="28"/>
          <w:szCs w:val="28"/>
        </w:rPr>
        <w:t>ый</w:t>
      </w:r>
      <w:r w:rsidRPr="00D71721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D71721" w:rsidRPr="00D71721">
        <w:rPr>
          <w:rFonts w:ascii="Times New Roman" w:hAnsi="Times New Roman" w:cs="Times New Roman"/>
          <w:sz w:val="28"/>
          <w:szCs w:val="28"/>
        </w:rPr>
        <w:t>ый</w:t>
      </w:r>
      <w:r w:rsidRPr="00D71721">
        <w:rPr>
          <w:rFonts w:ascii="Times New Roman" w:hAnsi="Times New Roman" w:cs="Times New Roman"/>
          <w:sz w:val="28"/>
          <w:szCs w:val="28"/>
        </w:rPr>
        <w:t xml:space="preserve"> график;</w:t>
      </w:r>
    </w:p>
    <w:p w:rsidR="00270A54" w:rsidRPr="00D71721" w:rsidRDefault="00270A54" w:rsidP="00270A5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рабочи</w:t>
      </w:r>
      <w:r w:rsidR="00D71721" w:rsidRPr="00D71721">
        <w:rPr>
          <w:rFonts w:ascii="Times New Roman" w:hAnsi="Times New Roman" w:cs="Times New Roman"/>
          <w:sz w:val="28"/>
          <w:szCs w:val="28"/>
        </w:rPr>
        <w:t>е</w:t>
      </w:r>
      <w:r w:rsidRPr="00D7172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71721" w:rsidRPr="00D71721">
        <w:rPr>
          <w:rFonts w:ascii="Times New Roman" w:hAnsi="Times New Roman" w:cs="Times New Roman"/>
          <w:sz w:val="28"/>
          <w:szCs w:val="28"/>
        </w:rPr>
        <w:t>ы</w:t>
      </w:r>
      <w:r w:rsidRPr="00D71721">
        <w:rPr>
          <w:rFonts w:ascii="Times New Roman" w:hAnsi="Times New Roman" w:cs="Times New Roman"/>
          <w:sz w:val="28"/>
          <w:szCs w:val="28"/>
        </w:rPr>
        <w:t xml:space="preserve"> дисциплин (модулей), практик; </w:t>
      </w:r>
    </w:p>
    <w:p w:rsidR="00270A54" w:rsidRPr="00D71721" w:rsidRDefault="00270A54" w:rsidP="00270A5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программ</w:t>
      </w:r>
      <w:r w:rsidR="00D71721" w:rsidRPr="00D71721">
        <w:rPr>
          <w:rFonts w:ascii="Times New Roman" w:hAnsi="Times New Roman" w:cs="Times New Roman"/>
          <w:sz w:val="28"/>
          <w:szCs w:val="28"/>
        </w:rPr>
        <w:t>у</w:t>
      </w:r>
      <w:r w:rsidRPr="00D71721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аттестации;</w:t>
      </w:r>
    </w:p>
    <w:p w:rsidR="00270A54" w:rsidRPr="00D71721" w:rsidRDefault="00270A54" w:rsidP="00270A5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фонд</w:t>
      </w:r>
      <w:r w:rsidR="00D71721" w:rsidRPr="00D71721">
        <w:rPr>
          <w:rFonts w:ascii="Times New Roman" w:hAnsi="Times New Roman" w:cs="Times New Roman"/>
          <w:sz w:val="28"/>
          <w:szCs w:val="28"/>
        </w:rPr>
        <w:t>ы</w:t>
      </w:r>
      <w:r w:rsidRPr="00D71721">
        <w:rPr>
          <w:rFonts w:ascii="Times New Roman" w:hAnsi="Times New Roman" w:cs="Times New Roman"/>
          <w:sz w:val="28"/>
          <w:szCs w:val="28"/>
        </w:rPr>
        <w:t xml:space="preserve"> оценочных средств;</w:t>
      </w:r>
    </w:p>
    <w:p w:rsidR="00270A54" w:rsidRPr="00D71721" w:rsidRDefault="00270A54" w:rsidP="00270A5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методически</w:t>
      </w:r>
      <w:r w:rsidR="00D71721" w:rsidRPr="00D71721">
        <w:rPr>
          <w:rFonts w:ascii="Times New Roman" w:hAnsi="Times New Roman" w:cs="Times New Roman"/>
          <w:sz w:val="28"/>
          <w:szCs w:val="28"/>
        </w:rPr>
        <w:t>е</w:t>
      </w:r>
      <w:r w:rsidRPr="00D71721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D71721" w:rsidRPr="00D71721">
        <w:rPr>
          <w:rFonts w:ascii="Times New Roman" w:hAnsi="Times New Roman" w:cs="Times New Roman"/>
          <w:sz w:val="28"/>
          <w:szCs w:val="28"/>
        </w:rPr>
        <w:t>ы</w:t>
      </w:r>
      <w:r w:rsidRPr="00D71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0A54" w:rsidRPr="00D71721" w:rsidRDefault="00270A54" w:rsidP="00270A5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ины</w:t>
      </w:r>
      <w:r w:rsidR="00D71721" w:rsidRPr="00D71721">
        <w:rPr>
          <w:rFonts w:ascii="Times New Roman" w:hAnsi="Times New Roman" w:cs="Times New Roman"/>
          <w:sz w:val="28"/>
          <w:szCs w:val="28"/>
        </w:rPr>
        <w:t>е</w:t>
      </w:r>
      <w:r w:rsidRPr="00D71721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D71721" w:rsidRPr="00D71721">
        <w:rPr>
          <w:rFonts w:ascii="Times New Roman" w:hAnsi="Times New Roman" w:cs="Times New Roman"/>
          <w:sz w:val="28"/>
          <w:szCs w:val="28"/>
        </w:rPr>
        <w:t>ы</w:t>
      </w:r>
      <w:r w:rsidRPr="00D71721">
        <w:rPr>
          <w:rFonts w:ascii="Times New Roman" w:hAnsi="Times New Roman" w:cs="Times New Roman"/>
          <w:sz w:val="28"/>
          <w:szCs w:val="28"/>
        </w:rPr>
        <w:t>, включенны</w:t>
      </w:r>
      <w:r w:rsidR="00D71721" w:rsidRPr="00D71721">
        <w:rPr>
          <w:rFonts w:ascii="Times New Roman" w:hAnsi="Times New Roman" w:cs="Times New Roman"/>
          <w:sz w:val="28"/>
          <w:szCs w:val="28"/>
        </w:rPr>
        <w:t>е</w:t>
      </w:r>
      <w:r w:rsidRPr="00D71721">
        <w:rPr>
          <w:rFonts w:ascii="Times New Roman" w:hAnsi="Times New Roman" w:cs="Times New Roman"/>
          <w:sz w:val="28"/>
          <w:szCs w:val="28"/>
        </w:rPr>
        <w:t xml:space="preserve"> в состав ППССЗ</w:t>
      </w:r>
      <w:r w:rsidR="00112F97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 xml:space="preserve"> по решению организации.</w:t>
      </w:r>
    </w:p>
    <w:p w:rsidR="00D71721" w:rsidRPr="00D71721" w:rsidRDefault="00D71721" w:rsidP="005C5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71E" w:rsidRPr="00D71721" w:rsidRDefault="00C81295" w:rsidP="002E284B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721">
        <w:rPr>
          <w:rFonts w:ascii="Times New Roman" w:hAnsi="Times New Roman" w:cs="Times New Roman"/>
          <w:b/>
          <w:sz w:val="28"/>
          <w:szCs w:val="28"/>
        </w:rPr>
        <w:t xml:space="preserve">Особенности разработки </w:t>
      </w:r>
    </w:p>
    <w:p w:rsidR="00C81295" w:rsidRPr="00D71721" w:rsidRDefault="00C81295" w:rsidP="00976ED1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rFonts w:eastAsiaTheme="minorHAnsi"/>
          <w:sz w:val="28"/>
          <w:szCs w:val="28"/>
          <w:lang w:eastAsia="en-US"/>
        </w:rPr>
      </w:pPr>
      <w:r w:rsidRPr="00D71721">
        <w:rPr>
          <w:sz w:val="28"/>
          <w:szCs w:val="28"/>
        </w:rPr>
        <w:t>Формирование ППССЗ</w:t>
      </w:r>
      <w:r w:rsidR="00112F97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начинается с анализа требований ФГОС СПО:</w:t>
      </w:r>
    </w:p>
    <w:p w:rsidR="00976ED1" w:rsidRPr="00D71721" w:rsidRDefault="00C81295" w:rsidP="00976ED1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к характеристике профессиональной деятельности выпускника;</w:t>
      </w:r>
    </w:p>
    <w:p w:rsidR="00976ED1" w:rsidRPr="00D71721" w:rsidRDefault="00C81295" w:rsidP="00976ED1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к результатам освоения, то есть к формируемым компетенциям, которые отражают цель и задачи ППССЗ</w:t>
      </w:r>
      <w:r w:rsidR="00112F97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>;</w:t>
      </w:r>
    </w:p>
    <w:p w:rsidR="00C81295" w:rsidRPr="00D71721" w:rsidRDefault="00C81295" w:rsidP="00976ED1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к структуре ППССЗ</w:t>
      </w:r>
      <w:r w:rsidR="00112F97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>;</w:t>
      </w:r>
    </w:p>
    <w:p w:rsidR="00C81295" w:rsidRPr="00D71721" w:rsidRDefault="00C81295" w:rsidP="00976ED1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к условиям реализации ППССЗ</w:t>
      </w:r>
      <w:r w:rsidR="00112F97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>;</w:t>
      </w:r>
    </w:p>
    <w:p w:rsidR="00C81295" w:rsidRPr="00D71721" w:rsidRDefault="00C81295" w:rsidP="00976ED1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к требованиям оценивания качества освоения ППССЗ</w:t>
      </w:r>
      <w:r w:rsidR="00112F97">
        <w:rPr>
          <w:rFonts w:ascii="Times New Roman" w:hAnsi="Times New Roman" w:cs="Times New Roman"/>
          <w:sz w:val="28"/>
          <w:szCs w:val="28"/>
        </w:rPr>
        <w:t xml:space="preserve"> и ППКРС</w:t>
      </w:r>
      <w:r w:rsidRPr="00D71721">
        <w:rPr>
          <w:rFonts w:ascii="Times New Roman" w:hAnsi="Times New Roman" w:cs="Times New Roman"/>
          <w:sz w:val="28"/>
          <w:szCs w:val="28"/>
        </w:rPr>
        <w:t>.</w:t>
      </w:r>
    </w:p>
    <w:p w:rsidR="00E9371E" w:rsidRPr="00D71721" w:rsidRDefault="002812F6" w:rsidP="00E33748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При разработке и анализе учебного плана должны предусматриваться:</w:t>
      </w:r>
    </w:p>
    <w:p w:rsidR="002812F6" w:rsidRPr="00D71721" w:rsidRDefault="002812F6" w:rsidP="002812F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обязательный и максимальный объем часов;</w:t>
      </w:r>
    </w:p>
    <w:p w:rsidR="002812F6" w:rsidRPr="00D71721" w:rsidRDefault="002812F6" w:rsidP="002812F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 xml:space="preserve">учебные и производственные практики; </w:t>
      </w:r>
    </w:p>
    <w:p w:rsidR="002812F6" w:rsidRPr="00D71721" w:rsidRDefault="002812F6" w:rsidP="002812F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промежуточная и государственная итоговая аттестация;</w:t>
      </w:r>
    </w:p>
    <w:p w:rsidR="002812F6" w:rsidRPr="00D71721" w:rsidRDefault="002812F6" w:rsidP="002812F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lastRenderedPageBreak/>
        <w:t>график учебного процесса.</w:t>
      </w:r>
    </w:p>
    <w:p w:rsidR="002812F6" w:rsidRPr="00D71721" w:rsidRDefault="002812F6" w:rsidP="00E33748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Разработка рабочих программ дисциплин (модулей), практики осуществляется в соответствии с локальным</w:t>
      </w:r>
      <w:r w:rsidR="00910D11">
        <w:rPr>
          <w:sz w:val="28"/>
          <w:szCs w:val="28"/>
        </w:rPr>
        <w:t>и</w:t>
      </w:r>
      <w:r w:rsidRPr="00D71721">
        <w:rPr>
          <w:sz w:val="28"/>
          <w:szCs w:val="28"/>
        </w:rPr>
        <w:t xml:space="preserve"> нормативным</w:t>
      </w:r>
      <w:r w:rsidR="00910D11">
        <w:rPr>
          <w:sz w:val="28"/>
          <w:szCs w:val="28"/>
        </w:rPr>
        <w:t>и актами</w:t>
      </w:r>
      <w:r w:rsidRPr="00D71721">
        <w:rPr>
          <w:sz w:val="28"/>
          <w:szCs w:val="28"/>
        </w:rPr>
        <w:t xml:space="preserve"> </w:t>
      </w:r>
      <w:r w:rsidR="00112F97">
        <w:rPr>
          <w:sz w:val="28"/>
          <w:szCs w:val="28"/>
        </w:rPr>
        <w:t>Техникума</w:t>
      </w:r>
      <w:r w:rsidRPr="00D71721">
        <w:rPr>
          <w:sz w:val="28"/>
          <w:szCs w:val="28"/>
        </w:rPr>
        <w:t>.</w:t>
      </w:r>
    </w:p>
    <w:p w:rsidR="002812F6" w:rsidRPr="00D71721" w:rsidRDefault="002812F6" w:rsidP="00E33748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При разработке программы государственной итоговой аттестации необходимо руководствоваться требованиями ФГОС СПО.</w:t>
      </w:r>
    </w:p>
    <w:p w:rsidR="0021536F" w:rsidRPr="00D71721" w:rsidRDefault="002812F6" w:rsidP="00E33748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Разработка фондов оценочных средств для текущей, промежуточной и государственной итоговой аттестации осуществляется в соответствии с локальным</w:t>
      </w:r>
      <w:r w:rsidR="00910D11">
        <w:rPr>
          <w:sz w:val="28"/>
          <w:szCs w:val="28"/>
        </w:rPr>
        <w:t>и</w:t>
      </w:r>
      <w:r w:rsidRPr="00D71721">
        <w:rPr>
          <w:sz w:val="28"/>
          <w:szCs w:val="28"/>
        </w:rPr>
        <w:t xml:space="preserve"> нормативным</w:t>
      </w:r>
      <w:r w:rsidR="00910D11">
        <w:rPr>
          <w:sz w:val="28"/>
          <w:szCs w:val="28"/>
        </w:rPr>
        <w:t>и актами</w:t>
      </w:r>
      <w:r w:rsidRPr="00D71721">
        <w:rPr>
          <w:sz w:val="28"/>
          <w:szCs w:val="28"/>
        </w:rPr>
        <w:t xml:space="preserve"> </w:t>
      </w:r>
      <w:r w:rsidR="00112F97">
        <w:rPr>
          <w:sz w:val="28"/>
          <w:szCs w:val="28"/>
        </w:rPr>
        <w:t>Техникума</w:t>
      </w:r>
      <w:r w:rsidRPr="00D71721">
        <w:rPr>
          <w:sz w:val="28"/>
          <w:szCs w:val="28"/>
        </w:rPr>
        <w:t>.</w:t>
      </w:r>
    </w:p>
    <w:p w:rsidR="00C81295" w:rsidRPr="00D71721" w:rsidRDefault="00C81295" w:rsidP="002E2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760" w:rsidRPr="00D71721" w:rsidRDefault="008C1F33" w:rsidP="00F87760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721">
        <w:rPr>
          <w:rFonts w:ascii="Times New Roman" w:hAnsi="Times New Roman" w:cs="Times New Roman"/>
          <w:b/>
          <w:sz w:val="28"/>
          <w:szCs w:val="28"/>
        </w:rPr>
        <w:t>Порядок разработки,</w:t>
      </w:r>
      <w:r w:rsidR="00D961DE" w:rsidRPr="00D71721">
        <w:rPr>
          <w:rFonts w:ascii="Times New Roman" w:hAnsi="Times New Roman" w:cs="Times New Roman"/>
          <w:b/>
          <w:sz w:val="28"/>
          <w:szCs w:val="28"/>
        </w:rPr>
        <w:t xml:space="preserve"> утверждения</w:t>
      </w:r>
      <w:r w:rsidRPr="00D71721">
        <w:rPr>
          <w:rFonts w:ascii="Times New Roman" w:hAnsi="Times New Roman" w:cs="Times New Roman"/>
          <w:b/>
          <w:sz w:val="28"/>
          <w:szCs w:val="28"/>
        </w:rPr>
        <w:t>, обновления</w:t>
      </w:r>
      <w:r w:rsidR="00910D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6634" w:rsidRPr="00D71721">
        <w:rPr>
          <w:rFonts w:ascii="Times New Roman" w:hAnsi="Times New Roman" w:cs="Times New Roman"/>
          <w:b/>
          <w:sz w:val="28"/>
          <w:szCs w:val="28"/>
        </w:rPr>
        <w:t xml:space="preserve">и хранения </w:t>
      </w:r>
      <w:r w:rsidR="003B29F5" w:rsidRPr="00D71721">
        <w:rPr>
          <w:rFonts w:ascii="Times New Roman" w:hAnsi="Times New Roman" w:cs="Times New Roman"/>
          <w:b/>
          <w:sz w:val="28"/>
          <w:szCs w:val="28"/>
        </w:rPr>
        <w:t>ППССЗ</w:t>
      </w:r>
    </w:p>
    <w:p w:rsidR="006F3666" w:rsidRPr="00D71721" w:rsidRDefault="006F3666" w:rsidP="006F3666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 xml:space="preserve">Вопрос об инициировании открытия новой </w:t>
      </w:r>
      <w:r w:rsidR="003B29F5" w:rsidRPr="00D71721">
        <w:rPr>
          <w:sz w:val="28"/>
          <w:szCs w:val="28"/>
        </w:rPr>
        <w:t>ППССЗ</w:t>
      </w:r>
      <w:r w:rsidR="00112F97">
        <w:rPr>
          <w:sz w:val="28"/>
          <w:szCs w:val="28"/>
        </w:rPr>
        <w:t xml:space="preserve"> и ППКРС</w:t>
      </w:r>
      <w:r w:rsidR="003B29F5" w:rsidRPr="00D71721">
        <w:rPr>
          <w:sz w:val="28"/>
          <w:szCs w:val="28"/>
        </w:rPr>
        <w:t xml:space="preserve"> </w:t>
      </w:r>
      <w:r w:rsidRPr="00D71721">
        <w:rPr>
          <w:sz w:val="28"/>
          <w:szCs w:val="28"/>
        </w:rPr>
        <w:t>обсуждается на заседании профильной предметно-цикловой комиссии и оформляется выпиской из протокола заседания при условии выполнения следующих требований: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наличие лицензии на осуществление образовательной деятельности по данному направлению подготовки;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соответствие задачам научно-технологического развития Российской Федерации;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наличие потребности рын</w:t>
      </w:r>
      <w:r w:rsidR="00112F97">
        <w:rPr>
          <w:rFonts w:ascii="Times New Roman" w:hAnsi="Times New Roman" w:cs="Times New Roman"/>
          <w:sz w:val="28"/>
          <w:szCs w:val="28"/>
        </w:rPr>
        <w:t>ка труда в выпускниках по данным программе</w:t>
      </w:r>
      <w:r w:rsidRPr="00D71721">
        <w:rPr>
          <w:rFonts w:ascii="Times New Roman" w:hAnsi="Times New Roman" w:cs="Times New Roman"/>
          <w:sz w:val="28"/>
          <w:szCs w:val="28"/>
        </w:rPr>
        <w:t>;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 xml:space="preserve">соответствие кадровой, учебно-методической, материально-технической обеспеченности данной </w:t>
      </w:r>
      <w:r w:rsidR="00112F97">
        <w:rPr>
          <w:rFonts w:ascii="Times New Roman" w:hAnsi="Times New Roman" w:cs="Times New Roman"/>
          <w:sz w:val="28"/>
          <w:szCs w:val="28"/>
        </w:rPr>
        <w:t>программы</w:t>
      </w:r>
      <w:r w:rsidRPr="00D71721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3B29F5" w:rsidRPr="00D71721">
        <w:rPr>
          <w:rFonts w:ascii="Times New Roman" w:hAnsi="Times New Roman" w:cs="Times New Roman"/>
          <w:sz w:val="28"/>
          <w:szCs w:val="28"/>
        </w:rPr>
        <w:t>ФГОС СПО</w:t>
      </w:r>
      <w:r w:rsidRPr="00D71721">
        <w:rPr>
          <w:rFonts w:ascii="Times New Roman" w:hAnsi="Times New Roman" w:cs="Times New Roman"/>
          <w:sz w:val="28"/>
          <w:szCs w:val="28"/>
        </w:rPr>
        <w:t>.</w:t>
      </w:r>
    </w:p>
    <w:p w:rsidR="006F3666" w:rsidRPr="00D71721" w:rsidRDefault="006F3666" w:rsidP="006F3666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Ответственным за разработку и утверждение ППССЗ</w:t>
      </w:r>
      <w:r w:rsidR="00112F97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является заместитель </w:t>
      </w:r>
      <w:r w:rsidR="00112F97">
        <w:rPr>
          <w:sz w:val="28"/>
          <w:szCs w:val="28"/>
        </w:rPr>
        <w:t>директора Техникума</w:t>
      </w:r>
      <w:r w:rsidR="005F46BA">
        <w:rPr>
          <w:sz w:val="28"/>
          <w:szCs w:val="28"/>
        </w:rPr>
        <w:t xml:space="preserve"> по учебно - методической </w:t>
      </w:r>
      <w:r w:rsidRPr="00D71721">
        <w:rPr>
          <w:sz w:val="28"/>
          <w:szCs w:val="28"/>
        </w:rPr>
        <w:t>работе.</w:t>
      </w:r>
    </w:p>
    <w:p w:rsidR="006F3666" w:rsidRPr="00D71721" w:rsidRDefault="006F3666" w:rsidP="006F3666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Разработка ППССЗ</w:t>
      </w:r>
      <w:r w:rsidR="00112F97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осуществляется рабочей группой из числа педагогических работников </w:t>
      </w:r>
      <w:r w:rsidR="00112F97">
        <w:rPr>
          <w:sz w:val="28"/>
          <w:szCs w:val="28"/>
        </w:rPr>
        <w:t>Техникума</w:t>
      </w:r>
      <w:r w:rsidRPr="00D71721">
        <w:rPr>
          <w:sz w:val="28"/>
          <w:szCs w:val="28"/>
        </w:rPr>
        <w:t>. К разработке могут привлекаться представители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</w:p>
    <w:p w:rsidR="006F3666" w:rsidRPr="00D71721" w:rsidRDefault="006F3666" w:rsidP="006F3666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Руководителем рабочей группы по формированию ППССЗ</w:t>
      </w:r>
      <w:r w:rsidR="00112F97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является </w:t>
      </w:r>
      <w:r w:rsidR="002505C0">
        <w:rPr>
          <w:sz w:val="28"/>
          <w:szCs w:val="28"/>
        </w:rPr>
        <w:t>заместитель директора по учебной работе</w:t>
      </w:r>
      <w:r w:rsidRPr="00D71721">
        <w:rPr>
          <w:sz w:val="28"/>
          <w:szCs w:val="28"/>
        </w:rPr>
        <w:t xml:space="preserve">, который определяет состав рабочей группы, назначает ответственных за разработку отдельных разделов </w:t>
      </w:r>
      <w:r w:rsidR="00112F97">
        <w:rPr>
          <w:sz w:val="28"/>
          <w:szCs w:val="28"/>
        </w:rPr>
        <w:t>программы</w:t>
      </w:r>
      <w:r w:rsidRPr="00D71721">
        <w:rPr>
          <w:sz w:val="28"/>
          <w:szCs w:val="28"/>
        </w:rPr>
        <w:t>, утверждает график выполнения необходимых работ и сроки представления их результатов.</w:t>
      </w:r>
    </w:p>
    <w:p w:rsidR="006F3666" w:rsidRPr="00D71721" w:rsidRDefault="006F3666" w:rsidP="006F3666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Проект ППССЗ</w:t>
      </w:r>
      <w:r w:rsidR="00112F97">
        <w:rPr>
          <w:sz w:val="28"/>
          <w:szCs w:val="28"/>
        </w:rPr>
        <w:t xml:space="preserve"> и ППКРС</w:t>
      </w:r>
      <w:r w:rsidR="002505C0">
        <w:rPr>
          <w:sz w:val="28"/>
          <w:szCs w:val="28"/>
        </w:rPr>
        <w:t xml:space="preserve"> рассматривается на заседаниях</w:t>
      </w:r>
      <w:r w:rsidRPr="00D71721">
        <w:rPr>
          <w:sz w:val="28"/>
          <w:szCs w:val="28"/>
        </w:rPr>
        <w:t xml:space="preserve"> </w:t>
      </w:r>
      <w:r w:rsidR="002505C0">
        <w:rPr>
          <w:sz w:val="28"/>
          <w:szCs w:val="28"/>
        </w:rPr>
        <w:t>методических объединений</w:t>
      </w:r>
      <w:r w:rsidRPr="00D71721">
        <w:rPr>
          <w:sz w:val="28"/>
          <w:szCs w:val="28"/>
        </w:rPr>
        <w:t xml:space="preserve"> и, в случае одобрения, передается вместе со всем</w:t>
      </w:r>
      <w:r w:rsidR="002505C0">
        <w:rPr>
          <w:sz w:val="28"/>
          <w:szCs w:val="28"/>
        </w:rPr>
        <w:t xml:space="preserve"> комплектом документов в учебную</w:t>
      </w:r>
      <w:r w:rsidRPr="00D71721">
        <w:rPr>
          <w:sz w:val="28"/>
          <w:szCs w:val="28"/>
        </w:rPr>
        <w:t xml:space="preserve"> </w:t>
      </w:r>
      <w:r w:rsidR="002505C0">
        <w:rPr>
          <w:sz w:val="28"/>
          <w:szCs w:val="28"/>
        </w:rPr>
        <w:t>часть</w:t>
      </w:r>
      <w:r w:rsidRPr="00D71721">
        <w:rPr>
          <w:sz w:val="28"/>
          <w:szCs w:val="28"/>
        </w:rPr>
        <w:t xml:space="preserve"> </w:t>
      </w:r>
      <w:r w:rsidR="00112F97">
        <w:rPr>
          <w:sz w:val="28"/>
          <w:szCs w:val="28"/>
        </w:rPr>
        <w:t>Техникума</w:t>
      </w:r>
      <w:r w:rsidRPr="00D71721">
        <w:rPr>
          <w:sz w:val="28"/>
          <w:szCs w:val="28"/>
        </w:rPr>
        <w:t>, где он проверяется на соответствие требованиям ФГОС СПО и при необходимости дополняется другими нормативно-методическими материалами.</w:t>
      </w:r>
    </w:p>
    <w:p w:rsidR="006F3666" w:rsidRPr="00D71721" w:rsidRDefault="006F3666" w:rsidP="006F3666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lastRenderedPageBreak/>
        <w:t>Проект ППССЗ</w:t>
      </w:r>
      <w:r w:rsidR="00305197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рассматривается </w:t>
      </w:r>
      <w:r w:rsidR="002505C0">
        <w:rPr>
          <w:sz w:val="28"/>
          <w:szCs w:val="28"/>
        </w:rPr>
        <w:t>на педагогическом совете</w:t>
      </w:r>
      <w:r w:rsidRPr="00D71721">
        <w:rPr>
          <w:sz w:val="28"/>
          <w:szCs w:val="28"/>
        </w:rPr>
        <w:t xml:space="preserve">, согласовывается с работодателями и утверждается </w:t>
      </w:r>
      <w:r w:rsidR="00305197">
        <w:rPr>
          <w:sz w:val="28"/>
          <w:szCs w:val="28"/>
        </w:rPr>
        <w:t>директором Техникума</w:t>
      </w:r>
      <w:r w:rsidRPr="00D71721">
        <w:rPr>
          <w:sz w:val="28"/>
          <w:szCs w:val="28"/>
        </w:rPr>
        <w:t>.</w:t>
      </w:r>
    </w:p>
    <w:p w:rsidR="006F3666" w:rsidRPr="00D71721" w:rsidRDefault="006F3666" w:rsidP="006F3666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ППССЗ</w:t>
      </w:r>
      <w:r w:rsidR="00305197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подлежит ежегодному обновлению с учетом развития науки, техники, культуры, экономики, технологий и социальной сферы.</w:t>
      </w:r>
    </w:p>
    <w:p w:rsidR="006F3666" w:rsidRPr="00D71721" w:rsidRDefault="006F3666" w:rsidP="006F3666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Обновление</w:t>
      </w:r>
      <w:r w:rsidR="00305197">
        <w:rPr>
          <w:sz w:val="28"/>
          <w:szCs w:val="28"/>
        </w:rPr>
        <w:t xml:space="preserve"> </w:t>
      </w:r>
      <w:r w:rsidRPr="00D71721">
        <w:rPr>
          <w:sz w:val="28"/>
          <w:szCs w:val="28"/>
        </w:rPr>
        <w:t>ППССЗ</w:t>
      </w:r>
      <w:r w:rsidR="00305197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</w:t>
      </w:r>
      <w:r w:rsidRPr="00D71721">
        <w:rPr>
          <w:rFonts w:eastAsiaTheme="minorHAnsi"/>
          <w:sz w:val="28"/>
          <w:szCs w:val="28"/>
          <w:lang w:eastAsia="en-US"/>
        </w:rPr>
        <w:t>может быть в части: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основных характеристик образования (содержание, планируемые результаты и др.);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учебного плана;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рабочих программ дисциплин (модулей);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программ практик;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программы государственной итоговой аттестации;</w:t>
      </w:r>
    </w:p>
    <w:p w:rsidR="006F3666" w:rsidRPr="00D71721" w:rsidRDefault="006F3666" w:rsidP="006F366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721">
        <w:rPr>
          <w:rFonts w:ascii="Times New Roman" w:hAnsi="Times New Roman" w:cs="Times New Roman"/>
          <w:sz w:val="28"/>
          <w:szCs w:val="28"/>
        </w:rPr>
        <w:t>иных учебно-методических документов.</w:t>
      </w:r>
    </w:p>
    <w:p w:rsidR="00D961DE" w:rsidRPr="00D71721" w:rsidRDefault="00D961DE" w:rsidP="00D961DE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 xml:space="preserve">Все вносимые изменения и дополнения обсуждаются </w:t>
      </w:r>
      <w:r w:rsidR="002505C0">
        <w:rPr>
          <w:sz w:val="28"/>
          <w:szCs w:val="28"/>
        </w:rPr>
        <w:t>на заседаниях</w:t>
      </w:r>
      <w:r w:rsidR="006F3666" w:rsidRPr="00D71721">
        <w:rPr>
          <w:sz w:val="28"/>
          <w:szCs w:val="28"/>
        </w:rPr>
        <w:t xml:space="preserve"> </w:t>
      </w:r>
      <w:r w:rsidR="002505C0">
        <w:rPr>
          <w:sz w:val="28"/>
          <w:szCs w:val="28"/>
        </w:rPr>
        <w:t>методических объединений</w:t>
      </w:r>
      <w:r w:rsidRPr="00D71721">
        <w:rPr>
          <w:sz w:val="28"/>
          <w:szCs w:val="28"/>
        </w:rPr>
        <w:t xml:space="preserve"> и фиксируются в листе регистрации изменений с приложением выписки из протокола заседания </w:t>
      </w:r>
      <w:r w:rsidR="002505C0">
        <w:rPr>
          <w:sz w:val="28"/>
          <w:szCs w:val="28"/>
        </w:rPr>
        <w:t>методических объединений</w:t>
      </w:r>
      <w:r w:rsidRPr="00D71721">
        <w:rPr>
          <w:sz w:val="28"/>
          <w:szCs w:val="28"/>
        </w:rPr>
        <w:t>.</w:t>
      </w:r>
    </w:p>
    <w:p w:rsidR="00D961DE" w:rsidRPr="00D71721" w:rsidRDefault="00D961DE" w:rsidP="00D961DE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 xml:space="preserve">Разработка и реализация </w:t>
      </w:r>
      <w:r w:rsidR="006F3666" w:rsidRPr="00D71721">
        <w:rPr>
          <w:sz w:val="28"/>
          <w:szCs w:val="28"/>
        </w:rPr>
        <w:t>ППССЗ</w:t>
      </w:r>
      <w:r w:rsidR="004B3CF1">
        <w:rPr>
          <w:sz w:val="28"/>
          <w:szCs w:val="28"/>
        </w:rPr>
        <w:t xml:space="preserve"> и ППКРС</w:t>
      </w:r>
      <w:r w:rsidR="006F3666" w:rsidRPr="00D71721">
        <w:rPr>
          <w:sz w:val="28"/>
          <w:szCs w:val="28"/>
        </w:rPr>
        <w:t xml:space="preserve"> </w:t>
      </w:r>
      <w:r w:rsidRPr="00D71721">
        <w:rPr>
          <w:sz w:val="28"/>
          <w:szCs w:val="28"/>
        </w:rPr>
        <w:t xml:space="preserve">осуществляются с соблюдением требований, предусмотренных </w:t>
      </w:r>
      <w:hyperlink r:id="rId9" w:history="1">
        <w:r w:rsidRPr="00D71721">
          <w:rPr>
            <w:sz w:val="28"/>
            <w:szCs w:val="28"/>
          </w:rPr>
          <w:t>законодательством</w:t>
        </w:r>
      </w:hyperlink>
      <w:r w:rsidRPr="00D71721">
        <w:rPr>
          <w:sz w:val="28"/>
          <w:szCs w:val="28"/>
        </w:rPr>
        <w:t xml:space="preserve"> Российской Федерации об информации, информационных технологиях и о защите информации.</w:t>
      </w:r>
    </w:p>
    <w:p w:rsidR="00D961DE" w:rsidRPr="00D71721" w:rsidRDefault="00D961DE" w:rsidP="00D961DE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 xml:space="preserve">Разработка и реализация </w:t>
      </w:r>
      <w:r w:rsidR="006F3666" w:rsidRPr="00D71721">
        <w:rPr>
          <w:sz w:val="28"/>
          <w:szCs w:val="28"/>
        </w:rPr>
        <w:t>ППССЗ</w:t>
      </w:r>
      <w:r w:rsidR="004B3CF1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>, содержащих сведения, составляющие государственную тайну, осуществляется с соблюдением требований, предусмотренных законодательством Российской Федерации о государственной тайне.</w:t>
      </w:r>
    </w:p>
    <w:p w:rsidR="00F16634" w:rsidRPr="00D71721" w:rsidRDefault="00F16634" w:rsidP="00F16634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 xml:space="preserve">Информация о </w:t>
      </w:r>
      <w:r w:rsidR="006F3666" w:rsidRPr="00D71721">
        <w:rPr>
          <w:sz w:val="28"/>
          <w:szCs w:val="28"/>
        </w:rPr>
        <w:t xml:space="preserve">ППССЗ </w:t>
      </w:r>
      <w:r w:rsidRPr="00D71721">
        <w:rPr>
          <w:sz w:val="28"/>
          <w:szCs w:val="28"/>
        </w:rPr>
        <w:t xml:space="preserve">размещается на официальном сайте </w:t>
      </w:r>
      <w:r w:rsidR="004B3CF1">
        <w:rPr>
          <w:sz w:val="28"/>
          <w:szCs w:val="28"/>
        </w:rPr>
        <w:t>Техникума</w:t>
      </w:r>
      <w:r w:rsidRPr="00D7172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87760" w:rsidRPr="00D71721" w:rsidRDefault="006F3666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Все элементы ППССЗ</w:t>
      </w:r>
      <w:r w:rsidR="004B3CF1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должны быть скомплектованы в отдельных папках. Оригинал ППССЗ</w:t>
      </w:r>
      <w:r w:rsidR="004B3CF1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хранится на бумажном и</w:t>
      </w:r>
      <w:r w:rsidR="002505C0">
        <w:rPr>
          <w:sz w:val="28"/>
          <w:szCs w:val="28"/>
        </w:rPr>
        <w:t xml:space="preserve"> электронном носителях в учебной</w:t>
      </w:r>
      <w:r w:rsidRPr="00D71721">
        <w:rPr>
          <w:sz w:val="28"/>
          <w:szCs w:val="28"/>
        </w:rPr>
        <w:t xml:space="preserve"> </w:t>
      </w:r>
      <w:r w:rsidR="002505C0">
        <w:rPr>
          <w:sz w:val="28"/>
          <w:szCs w:val="28"/>
        </w:rPr>
        <w:t>части</w:t>
      </w:r>
      <w:r w:rsidRPr="00D71721">
        <w:rPr>
          <w:sz w:val="28"/>
          <w:szCs w:val="28"/>
        </w:rPr>
        <w:t xml:space="preserve"> </w:t>
      </w:r>
      <w:r w:rsidR="004B3CF1">
        <w:rPr>
          <w:sz w:val="28"/>
          <w:szCs w:val="28"/>
        </w:rPr>
        <w:t>Техникума</w:t>
      </w:r>
      <w:r w:rsidRPr="00D71721">
        <w:rPr>
          <w:sz w:val="28"/>
          <w:szCs w:val="28"/>
        </w:rPr>
        <w:t>. Копии ППССЗ</w:t>
      </w:r>
      <w:r w:rsidR="004B3CF1">
        <w:rPr>
          <w:sz w:val="28"/>
          <w:szCs w:val="28"/>
        </w:rPr>
        <w:t xml:space="preserve"> и ППКРС</w:t>
      </w:r>
      <w:r w:rsidRPr="00D71721">
        <w:rPr>
          <w:sz w:val="28"/>
          <w:szCs w:val="28"/>
        </w:rPr>
        <w:t xml:space="preserve"> на электронных носителях передаются педагогическим работникам, реализующим </w:t>
      </w:r>
      <w:r w:rsidR="004B3CF1">
        <w:rPr>
          <w:sz w:val="28"/>
          <w:szCs w:val="28"/>
        </w:rPr>
        <w:t>программы</w:t>
      </w:r>
      <w:r w:rsidRPr="00D71721">
        <w:rPr>
          <w:sz w:val="28"/>
          <w:szCs w:val="28"/>
        </w:rPr>
        <w:t>.</w:t>
      </w:r>
    </w:p>
    <w:p w:rsidR="006F3666" w:rsidRPr="00D71721" w:rsidRDefault="006F3666" w:rsidP="00D71721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6" w:firstLine="709"/>
        <w:jc w:val="both"/>
        <w:rPr>
          <w:sz w:val="28"/>
          <w:szCs w:val="28"/>
        </w:rPr>
      </w:pPr>
      <w:r w:rsidRPr="00D71721">
        <w:rPr>
          <w:sz w:val="28"/>
          <w:szCs w:val="28"/>
        </w:rPr>
        <w:t>ППССЗ</w:t>
      </w:r>
      <w:r w:rsidR="004B3CF1">
        <w:rPr>
          <w:sz w:val="28"/>
          <w:szCs w:val="28"/>
        </w:rPr>
        <w:t xml:space="preserve"> и ППКРС</w:t>
      </w:r>
      <w:r w:rsidR="002505C0">
        <w:rPr>
          <w:sz w:val="28"/>
          <w:szCs w:val="28"/>
        </w:rPr>
        <w:t xml:space="preserve"> должны</w:t>
      </w:r>
      <w:r w:rsidRPr="00D71721">
        <w:rPr>
          <w:sz w:val="28"/>
          <w:szCs w:val="28"/>
        </w:rPr>
        <w:t xml:space="preserve"> быть доступн</w:t>
      </w:r>
      <w:r w:rsidR="002505C0">
        <w:rPr>
          <w:sz w:val="28"/>
          <w:szCs w:val="28"/>
        </w:rPr>
        <w:t>ы</w:t>
      </w:r>
      <w:r w:rsidRPr="00D71721">
        <w:rPr>
          <w:sz w:val="28"/>
          <w:szCs w:val="28"/>
        </w:rPr>
        <w:t xml:space="preserve"> всем педагогическим работникам и обучающимся </w:t>
      </w:r>
      <w:r w:rsidR="004B3CF1">
        <w:rPr>
          <w:sz w:val="28"/>
          <w:szCs w:val="28"/>
        </w:rPr>
        <w:t>Техникума</w:t>
      </w:r>
      <w:r w:rsidRPr="00D71721">
        <w:rPr>
          <w:sz w:val="28"/>
          <w:szCs w:val="28"/>
        </w:rPr>
        <w:t>.</w:t>
      </w:r>
    </w:p>
    <w:p w:rsidR="004633F9" w:rsidRDefault="004633F9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71B82" w:rsidRPr="00A07ADC" w:rsidRDefault="00471B82" w:rsidP="00471B82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7ADC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471B82" w:rsidRPr="00A07ADC" w:rsidRDefault="00471B82" w:rsidP="00471B82">
      <w:pPr>
        <w:pStyle w:val="af8"/>
        <w:pBdr>
          <w:bottom w:val="single" w:sz="12" w:space="1" w:color="auto"/>
        </w:pBdr>
        <w:ind w:right="-143"/>
        <w:outlineLvl w:val="0"/>
        <w:rPr>
          <w:b/>
          <w:sz w:val="24"/>
          <w:szCs w:val="24"/>
        </w:rPr>
      </w:pPr>
      <w:r w:rsidRPr="00A07ADC">
        <w:rPr>
          <w:b/>
          <w:sz w:val="24"/>
          <w:szCs w:val="24"/>
        </w:rPr>
        <w:t>Министерство образования и науки Республики Татарстан</w:t>
      </w:r>
    </w:p>
    <w:p w:rsidR="00471B82" w:rsidRPr="00A07ADC" w:rsidRDefault="00471B82" w:rsidP="00471B82">
      <w:pPr>
        <w:pStyle w:val="af8"/>
        <w:pBdr>
          <w:bottom w:val="single" w:sz="12" w:space="1" w:color="auto"/>
        </w:pBdr>
        <w:ind w:right="-143"/>
        <w:outlineLvl w:val="0"/>
        <w:rPr>
          <w:b/>
          <w:sz w:val="24"/>
          <w:szCs w:val="24"/>
        </w:rPr>
      </w:pPr>
      <w:r w:rsidRPr="00A07ADC">
        <w:rPr>
          <w:b/>
          <w:sz w:val="24"/>
          <w:szCs w:val="24"/>
        </w:rPr>
        <w:t>ГБПОУ «Спасский техникум отраслевых технологий»</w:t>
      </w:r>
    </w:p>
    <w:p w:rsidR="00471B82" w:rsidRPr="00A07ADC" w:rsidRDefault="00471B82" w:rsidP="00471B82">
      <w:pPr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1B82" w:rsidRPr="00A07ADC" w:rsidRDefault="00471B82" w:rsidP="00471B82">
      <w:pPr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1B82" w:rsidRPr="00A07ADC" w:rsidRDefault="00471B82" w:rsidP="00471B82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A07ADC">
        <w:rPr>
          <w:rFonts w:ascii="Times New Roman" w:hAnsi="Times New Roman" w:cs="Times New Roman"/>
          <w:b/>
          <w:sz w:val="24"/>
          <w:szCs w:val="24"/>
        </w:rPr>
        <w:t>СОГЛАСОВАНО                                                                                 УТВЕРЖДАЮ</w:t>
      </w:r>
    </w:p>
    <w:p w:rsidR="001E6E49" w:rsidRPr="00A07ADC" w:rsidRDefault="00471B82" w:rsidP="001E6E49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 w:rsidRPr="00A07ADC">
        <w:rPr>
          <w:rFonts w:ascii="Times New Roman" w:hAnsi="Times New Roman" w:cs="Times New Roman"/>
          <w:sz w:val="24"/>
          <w:szCs w:val="24"/>
        </w:rPr>
        <w:t>_</w:t>
      </w:r>
      <w:r w:rsidR="001E6E49" w:rsidRPr="00A07ADC">
        <w:rPr>
          <w:rFonts w:ascii="Times New Roman" w:hAnsi="Times New Roman" w:cs="Times New Roman"/>
          <w:sz w:val="24"/>
          <w:szCs w:val="24"/>
        </w:rPr>
        <w:t xml:space="preserve">____________________          </w:t>
      </w:r>
      <w:r w:rsidRPr="00A07ADC">
        <w:rPr>
          <w:rFonts w:ascii="Times New Roman" w:hAnsi="Times New Roman" w:cs="Times New Roman"/>
          <w:sz w:val="24"/>
          <w:szCs w:val="24"/>
        </w:rPr>
        <w:t xml:space="preserve">                                  И.о.директора </w:t>
      </w:r>
      <w:r w:rsidR="001E6E49" w:rsidRPr="00A07ADC">
        <w:rPr>
          <w:rFonts w:ascii="Times New Roman" w:hAnsi="Times New Roman" w:cs="Times New Roman"/>
          <w:sz w:val="24"/>
          <w:szCs w:val="24"/>
        </w:rPr>
        <w:t>ГБПОУ СТОТ</w:t>
      </w:r>
    </w:p>
    <w:p w:rsidR="00471B82" w:rsidRPr="00A07ADC" w:rsidRDefault="00471B82" w:rsidP="00471B82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 w:rsidRPr="00A07ADC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1E6E49" w:rsidRPr="00A07ADC">
        <w:rPr>
          <w:rFonts w:ascii="Times New Roman" w:hAnsi="Times New Roman" w:cs="Times New Roman"/>
          <w:sz w:val="24"/>
          <w:szCs w:val="24"/>
        </w:rPr>
        <w:t>/ _______</w:t>
      </w:r>
      <w:r w:rsidRPr="00A07AD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07ADC" w:rsidRPr="00A07ADC">
        <w:rPr>
          <w:rFonts w:ascii="Times New Roman" w:hAnsi="Times New Roman" w:cs="Times New Roman"/>
          <w:sz w:val="24"/>
          <w:szCs w:val="24"/>
        </w:rPr>
        <w:t xml:space="preserve">    </w:t>
      </w:r>
      <w:r w:rsidRPr="00A07ADC">
        <w:rPr>
          <w:rFonts w:ascii="Times New Roman" w:hAnsi="Times New Roman" w:cs="Times New Roman"/>
          <w:sz w:val="24"/>
          <w:szCs w:val="24"/>
        </w:rPr>
        <w:t xml:space="preserve">____________       Рыжев С.В.                                                                                                             </w:t>
      </w:r>
      <w:r w:rsidRPr="00A07A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7AD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71B82" w:rsidRPr="00A07ADC" w:rsidRDefault="00A07ADC" w:rsidP="00A07ADC">
      <w:pPr>
        <w:tabs>
          <w:tab w:val="left" w:pos="6265"/>
        </w:tabs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 w:rsidRPr="00A07ADC">
        <w:rPr>
          <w:rFonts w:ascii="Times New Roman" w:hAnsi="Times New Roman" w:cs="Times New Roman"/>
          <w:sz w:val="24"/>
          <w:szCs w:val="24"/>
        </w:rPr>
        <w:t xml:space="preserve"> </w:t>
      </w:r>
      <w:r w:rsidR="00471B82" w:rsidRPr="00A07ADC">
        <w:rPr>
          <w:rFonts w:ascii="Times New Roman" w:hAnsi="Times New Roman" w:cs="Times New Roman"/>
          <w:sz w:val="24"/>
          <w:szCs w:val="24"/>
        </w:rPr>
        <w:t>«___»__________20___г.</w:t>
      </w:r>
      <w:r w:rsidRPr="00A07ADC">
        <w:rPr>
          <w:rFonts w:ascii="Times New Roman" w:hAnsi="Times New Roman" w:cs="Times New Roman"/>
          <w:sz w:val="24"/>
          <w:szCs w:val="24"/>
        </w:rPr>
        <w:t xml:space="preserve">                                          «___»   ___________20___г.                                                </w:t>
      </w:r>
    </w:p>
    <w:p w:rsidR="00471B82" w:rsidRPr="00A07ADC" w:rsidRDefault="00471B82" w:rsidP="00471B82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471B82" w:rsidRPr="00A07ADC" w:rsidRDefault="00471B82" w:rsidP="00471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A07ADC" w:rsidRDefault="00471B82" w:rsidP="00471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A07ADC" w:rsidRDefault="00471B82" w:rsidP="00471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ADC" w:rsidRPr="00A07ADC" w:rsidRDefault="00A07ADC" w:rsidP="00471B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A07ADC" w:rsidRDefault="00471B82" w:rsidP="00471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A07ADC" w:rsidRDefault="00471B82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DC"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</w:p>
    <w:p w:rsidR="00471B82" w:rsidRPr="00A07ADC" w:rsidRDefault="00471B82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DC">
        <w:rPr>
          <w:rFonts w:ascii="Times New Roman" w:hAnsi="Times New Roman" w:cs="Times New Roman"/>
          <w:b/>
          <w:sz w:val="24"/>
          <w:szCs w:val="24"/>
        </w:rPr>
        <w:t>СРЕДНЕГО ПРОФЕССИОНАЛЬНОГО ОБРАЗОВАНИЯ</w:t>
      </w:r>
    </w:p>
    <w:p w:rsidR="00471B82" w:rsidRPr="00A07ADC" w:rsidRDefault="00471B82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DC">
        <w:rPr>
          <w:rFonts w:ascii="Times New Roman" w:hAnsi="Times New Roman" w:cs="Times New Roman"/>
          <w:b/>
          <w:sz w:val="24"/>
          <w:szCs w:val="24"/>
        </w:rPr>
        <w:t xml:space="preserve">ПО ПРОГРАММЕ ПОДГОТОВКИ СПЕЦИАЛИСТОВ </w:t>
      </w:r>
    </w:p>
    <w:p w:rsidR="00471B82" w:rsidRPr="00A07ADC" w:rsidRDefault="00471B82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DC">
        <w:rPr>
          <w:rFonts w:ascii="Times New Roman" w:hAnsi="Times New Roman" w:cs="Times New Roman"/>
          <w:b/>
          <w:sz w:val="24"/>
          <w:szCs w:val="24"/>
        </w:rPr>
        <w:t>СРЕДНЕГО ЗВЕНА ПО СПЕЦИАЛЬНОСТИ СПО</w:t>
      </w:r>
    </w:p>
    <w:p w:rsidR="00471B82" w:rsidRPr="00A07ADC" w:rsidRDefault="00471B82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DC" w:rsidRDefault="00A07ADC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DC" w:rsidRDefault="00A07ADC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DC" w:rsidRPr="00A07ADC" w:rsidRDefault="00A07ADC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B82" w:rsidRPr="00A07ADC" w:rsidRDefault="00471B82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ADC">
        <w:rPr>
          <w:rFonts w:ascii="Times New Roman" w:hAnsi="Times New Roman" w:cs="Times New Roman"/>
          <w:b/>
          <w:sz w:val="24"/>
          <w:szCs w:val="24"/>
          <w:u w:val="single"/>
        </w:rPr>
        <w:t xml:space="preserve"> 43.02.11 Гостиничный сервис</w:t>
      </w:r>
    </w:p>
    <w:p w:rsidR="00471B82" w:rsidRPr="00A07ADC" w:rsidRDefault="00471B82" w:rsidP="00471B82">
      <w:pPr>
        <w:spacing w:after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A07ADC">
        <w:rPr>
          <w:rFonts w:ascii="Times New Roman" w:hAnsi="Times New Roman" w:cs="Times New Roman"/>
          <w:sz w:val="24"/>
          <w:szCs w:val="24"/>
        </w:rPr>
        <w:t>Укрупненная группа специальностей 43.00.00 Сервис и туризм</w:t>
      </w:r>
    </w:p>
    <w:p w:rsidR="00471B82" w:rsidRDefault="00471B82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6BA" w:rsidRPr="00A07ADC" w:rsidRDefault="005F46BA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DC" w:rsidRDefault="00A07ADC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DC" w:rsidRDefault="00A07ADC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DC" w:rsidRDefault="00A07ADC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DC" w:rsidRPr="00A07ADC" w:rsidRDefault="00A07ADC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ADC" w:rsidRPr="00A07ADC" w:rsidRDefault="00A07ADC" w:rsidP="00471B82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B82" w:rsidRPr="00A07ADC" w:rsidRDefault="00471B82" w:rsidP="001E6E49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471B82" w:rsidRPr="00A07ADC" w:rsidRDefault="00471B82" w:rsidP="001E6E49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A07ADC">
        <w:rPr>
          <w:rFonts w:ascii="Times New Roman" w:hAnsi="Times New Roman" w:cs="Times New Roman"/>
          <w:sz w:val="24"/>
          <w:szCs w:val="24"/>
        </w:rPr>
        <w:t xml:space="preserve">Квалификация выпускника – </w:t>
      </w:r>
      <w:r w:rsidRPr="00A07ADC">
        <w:rPr>
          <w:rFonts w:ascii="Times New Roman" w:hAnsi="Times New Roman" w:cs="Times New Roman"/>
          <w:sz w:val="24"/>
          <w:szCs w:val="24"/>
          <w:u w:val="single"/>
        </w:rPr>
        <w:t>Менеджер</w:t>
      </w:r>
    </w:p>
    <w:p w:rsidR="00471B82" w:rsidRPr="00A07ADC" w:rsidRDefault="00471B82" w:rsidP="001E6E49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</w:p>
    <w:p w:rsidR="00471B82" w:rsidRPr="00A07ADC" w:rsidRDefault="00471B82" w:rsidP="001E6E49">
      <w:pPr>
        <w:pStyle w:val="afa"/>
        <w:rPr>
          <w:rFonts w:ascii="Times New Roman" w:hAnsi="Times New Roman" w:cs="Times New Roman"/>
          <w:sz w:val="24"/>
          <w:szCs w:val="24"/>
        </w:rPr>
      </w:pPr>
      <w:r w:rsidRPr="00A07ADC">
        <w:rPr>
          <w:rFonts w:ascii="Times New Roman" w:hAnsi="Times New Roman" w:cs="Times New Roman"/>
          <w:sz w:val="24"/>
          <w:szCs w:val="24"/>
        </w:rPr>
        <w:t>Нормативный срок освоения программы - 1 год 10 месяцев</w:t>
      </w:r>
    </w:p>
    <w:p w:rsidR="00471B82" w:rsidRPr="00A07ADC" w:rsidRDefault="00471B82" w:rsidP="001E6E49">
      <w:pPr>
        <w:pStyle w:val="afa"/>
        <w:rPr>
          <w:rFonts w:ascii="Times New Roman" w:hAnsi="Times New Roman" w:cs="Times New Roman"/>
          <w:sz w:val="24"/>
          <w:szCs w:val="24"/>
        </w:rPr>
      </w:pPr>
      <w:r w:rsidRPr="00A07A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- 2 года 10 месяцев</w:t>
      </w:r>
    </w:p>
    <w:p w:rsidR="00471B82" w:rsidRPr="00A07ADC" w:rsidRDefault="00471B82" w:rsidP="001E6E49">
      <w:pPr>
        <w:pStyle w:val="afa"/>
        <w:rPr>
          <w:rFonts w:ascii="Times New Roman" w:hAnsi="Times New Roman" w:cs="Times New Roman"/>
          <w:sz w:val="24"/>
          <w:szCs w:val="24"/>
        </w:rPr>
      </w:pPr>
      <w:r w:rsidRPr="00A07ADC">
        <w:rPr>
          <w:rFonts w:ascii="Times New Roman" w:hAnsi="Times New Roman" w:cs="Times New Roman"/>
          <w:sz w:val="24"/>
          <w:szCs w:val="24"/>
        </w:rPr>
        <w:t>Форма обучения – очная, заочная</w:t>
      </w:r>
    </w:p>
    <w:p w:rsidR="00471B82" w:rsidRPr="00A07ADC" w:rsidRDefault="00471B82" w:rsidP="001E6E49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1E6E49" w:rsidRPr="00A07ADC" w:rsidRDefault="001E6E49" w:rsidP="00471B82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B82" w:rsidRPr="00A07ADC" w:rsidRDefault="00471B82" w:rsidP="001E6E49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DC"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471B82" w:rsidRPr="001E6E49" w:rsidRDefault="001E6E49" w:rsidP="001E6E49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471B82" w:rsidRPr="001E6E49">
        <w:rPr>
          <w:rFonts w:ascii="Times New Roman" w:hAnsi="Times New Roman" w:cs="Times New Roman"/>
          <w:kern w:val="28"/>
          <w:sz w:val="24"/>
          <w:szCs w:val="24"/>
        </w:rPr>
        <w:t xml:space="preserve">Образовательная  программа  подготовки специалистов среднего звена (далее - ППССЗ)  по  специальности  </w:t>
      </w:r>
      <w:r w:rsidR="00471B82" w:rsidRPr="001E6E49">
        <w:rPr>
          <w:rFonts w:ascii="Times New Roman" w:hAnsi="Times New Roman" w:cs="Times New Roman"/>
          <w:b/>
          <w:kern w:val="28"/>
          <w:sz w:val="24"/>
          <w:szCs w:val="24"/>
        </w:rPr>
        <w:t xml:space="preserve">43.02.11 Гостиничный сервис </w:t>
      </w:r>
      <w:r w:rsidR="00471B82" w:rsidRPr="001E6E49">
        <w:rPr>
          <w:rFonts w:ascii="Times New Roman" w:hAnsi="Times New Roman" w:cs="Times New Roman"/>
          <w:kern w:val="28"/>
          <w:sz w:val="24"/>
          <w:szCs w:val="24"/>
        </w:rPr>
        <w:t>базовой подготовки</w:t>
      </w:r>
      <w:r w:rsidR="00471B82" w:rsidRPr="001E6E49">
        <w:rPr>
          <w:rFonts w:ascii="Times New Roman" w:hAnsi="Times New Roman" w:cs="Times New Roman"/>
          <w:b/>
          <w:kern w:val="28"/>
          <w:sz w:val="24"/>
          <w:szCs w:val="24"/>
        </w:rPr>
        <w:t xml:space="preserve">  </w:t>
      </w:r>
      <w:r w:rsidR="00471B82" w:rsidRPr="001E6E49">
        <w:rPr>
          <w:rFonts w:ascii="Times New Roman" w:hAnsi="Times New Roman" w:cs="Times New Roman"/>
          <w:kern w:val="28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    по  специальности  43.02.11 Гостиничный сервис</w:t>
      </w:r>
      <w:r w:rsidR="00471B82" w:rsidRPr="001E6E49">
        <w:rPr>
          <w:rFonts w:ascii="Times New Roman" w:eastAsia="Calibri" w:hAnsi="Times New Roman" w:cs="Times New Roman"/>
          <w:kern w:val="28"/>
          <w:sz w:val="24"/>
          <w:szCs w:val="24"/>
        </w:rPr>
        <w:t xml:space="preserve">, утвержденного  приказом Министерства образования и  науки РФ от 07 мая </w:t>
      </w:r>
      <w:smartTag w:uri="urn:schemas-microsoft-com:office:smarttags" w:element="metricconverter">
        <w:smartTagPr>
          <w:attr w:name="ProductID" w:val="2014 г"/>
        </w:smartTagPr>
        <w:r w:rsidR="00471B82" w:rsidRPr="001E6E49">
          <w:rPr>
            <w:rFonts w:ascii="Times New Roman" w:eastAsia="Calibri" w:hAnsi="Times New Roman" w:cs="Times New Roman"/>
            <w:kern w:val="28"/>
            <w:sz w:val="24"/>
            <w:szCs w:val="24"/>
          </w:rPr>
          <w:t>2014 г</w:t>
        </w:r>
      </w:smartTag>
      <w:r w:rsidR="00471B82" w:rsidRPr="001E6E49">
        <w:rPr>
          <w:rFonts w:ascii="Times New Roman" w:eastAsia="Calibri" w:hAnsi="Times New Roman" w:cs="Times New Roman"/>
          <w:kern w:val="28"/>
          <w:sz w:val="24"/>
          <w:szCs w:val="24"/>
        </w:rPr>
        <w:t xml:space="preserve">. № 475 (Зарегистрировано в Минюсте России </w:t>
      </w:r>
      <w:r w:rsidR="00471B82" w:rsidRPr="001E6E49">
        <w:rPr>
          <w:rFonts w:ascii="Times New Roman" w:hAnsi="Times New Roman" w:cs="Times New Roman"/>
          <w:kern w:val="28"/>
          <w:sz w:val="24"/>
          <w:szCs w:val="24"/>
        </w:rPr>
        <w:t>26.06.2014 № 32876</w:t>
      </w:r>
      <w:r w:rsidR="00471B82" w:rsidRPr="001E6E49">
        <w:rPr>
          <w:rFonts w:ascii="Times New Roman" w:eastAsia="Calibri" w:hAnsi="Times New Roman" w:cs="Times New Roman"/>
          <w:kern w:val="28"/>
          <w:sz w:val="24"/>
          <w:szCs w:val="24"/>
        </w:rPr>
        <w:t>)</w:t>
      </w:r>
      <w:r w:rsidR="00471B82" w:rsidRPr="001E6E49">
        <w:rPr>
          <w:rFonts w:ascii="Times New Roman" w:hAnsi="Times New Roman" w:cs="Times New Roman"/>
          <w:kern w:val="28"/>
          <w:sz w:val="24"/>
          <w:szCs w:val="24"/>
        </w:rPr>
        <w:t xml:space="preserve">, </w:t>
      </w:r>
      <w:r w:rsidR="00471B82" w:rsidRPr="001E6E49">
        <w:rPr>
          <w:rFonts w:ascii="Times New Roman" w:eastAsia="Calibri" w:hAnsi="Times New Roman" w:cs="Times New Roman"/>
          <w:kern w:val="28"/>
          <w:sz w:val="24"/>
          <w:szCs w:val="24"/>
        </w:rPr>
        <w:t>у</w:t>
      </w:r>
      <w:r w:rsidR="00471B82" w:rsidRPr="001E6E49">
        <w:rPr>
          <w:rFonts w:ascii="Times New Roman" w:hAnsi="Times New Roman" w:cs="Times New Roman"/>
          <w:kern w:val="28"/>
          <w:sz w:val="24"/>
          <w:szCs w:val="24"/>
        </w:rPr>
        <w:t xml:space="preserve">крупненная группа специальностей </w:t>
      </w:r>
      <w:r w:rsidR="00471B82" w:rsidRPr="001E6E49">
        <w:rPr>
          <w:rFonts w:ascii="Times New Roman" w:hAnsi="Times New Roman" w:cs="Times New Roman"/>
          <w:b/>
          <w:kern w:val="28"/>
          <w:sz w:val="24"/>
          <w:szCs w:val="24"/>
        </w:rPr>
        <w:t>43.00.00 Сервис и туризм.</w:t>
      </w:r>
    </w:p>
    <w:p w:rsidR="00471B82" w:rsidRPr="001E6E49" w:rsidRDefault="00471B82" w:rsidP="00471B82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B82" w:rsidRPr="001E6E49" w:rsidRDefault="00471B82" w:rsidP="00471B82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B82" w:rsidRPr="001E6E49" w:rsidRDefault="00471B82" w:rsidP="00471B82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Правообладатель программы: ГБПОУ СТОТ</w:t>
      </w:r>
    </w:p>
    <w:p w:rsidR="00471B82" w:rsidRPr="001E6E49" w:rsidRDefault="00471B82" w:rsidP="00471B82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keepNext/>
        <w:keepLines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Разработчики: </w:t>
      </w:r>
    </w:p>
    <w:p w:rsidR="00471B82" w:rsidRPr="001E6E49" w:rsidRDefault="00471B82" w:rsidP="00471B82">
      <w:pPr>
        <w:keepNext/>
        <w:keepLines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keepNext/>
        <w:keepLines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6BA" w:rsidRDefault="005F46BA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6BA" w:rsidRDefault="005F46BA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6BA" w:rsidRDefault="005F46BA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6BA" w:rsidRDefault="005F46BA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6BA" w:rsidRPr="001E6E49" w:rsidRDefault="005F46BA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E49" w:rsidRPr="001E6E49" w:rsidRDefault="001E6E49" w:rsidP="00471B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E49" w:rsidRDefault="001E6E49" w:rsidP="00471B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1.1. Нормативные документы для разработки ОПОП СПО по специальности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43.02.11 Гостиничный сервис.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1.2. Нормативный срок освоения основной профессиональной образовательной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программы среднего профессионального образования по специальности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43.02.11 Гостиничный сервис. </w:t>
      </w:r>
    </w:p>
    <w:p w:rsidR="00471B82" w:rsidRPr="001E6E49" w:rsidRDefault="00471B82" w:rsidP="001E6E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2. Характеристика профессиональной деятельности выпускников и требования к результатам освоения основной профессиональной образовательной программы.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2.1. Область и объекты профессиональной деятельности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2.1.2. Область профессиональной деятельности выпускника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2.1.3. Объекты профессиональной деятельности выпускника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2.1.4. Виды профессиональной деятельности выпускника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2.1.5.Требования к результатам освоения основной образовательной программы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 Документы, определяющие содержание и организацию образовательного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процесса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3.1. Учебный план по специальности 43.02.11 Гостиничный сервис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3.2. Календарный учебный график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3.3. Программы дисциплин общеобразовательного цикла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3.3.1. Программа учебной дисциплины ОУД.01 Русский язык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3.3.2. Программа учебной дисциплины ОУД.02 Литература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3.3.3. Программа учебной дисциплины ОУД.03 Иностранный язык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3.3.3. Программа учебной дисциплины ОУД.04 Математика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3.3.4. Программа учебной дисциплины ОУД.05 История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3.3.5. Программа учебной дисциплины ОУД.06 Физическая культура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3.3.6. Программа учебной дисциплины ОУД.07 Основы безопасности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жизнедеятельности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lastRenderedPageBreak/>
        <w:t xml:space="preserve">3.3.7. Программа учебной дисциплины ОУД.08 Информатика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3.3.8. Программа учебной дисциплины ОУД.09 Экономика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3.3.9. Программа учебной дисциплины ОУД.10 Право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3.3.10 Программа учебной дисциплины ОУД.11 Астрономия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3.3.11 Программа учебной дисциплины ОУД.12 Родной язык</w:t>
      </w:r>
    </w:p>
    <w:p w:rsidR="00471B82" w:rsidRPr="001E6E49" w:rsidRDefault="00471B82" w:rsidP="001E6E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3.4. Программы дисциплин Общего гуманитарного и социально- экономического цикла.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3.4.1. Программа учебной дисциплины ОГСЭ.01 Основы философии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3.4.2. Программа учебной дисциплины ОГСЭ.02 История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3.4.3. Программа учебной дисциплины ОГСЭ.03 Иностранный язык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3.4.4. Программа учебной дисциплины ОГСЭ.04 Физическая культура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3.4.5. Программа учебной дисциплины ОГСЭ.05 Татарский язык в профессиональной деятельности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3.4.6. Программа учебной дисциплины ОГСЭ.06 Деловая культура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3.4.7. Программа учебной дисциплины ОГСЭ.07 Управленческая психология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3.5. Программы дисциплин математического и общего естественнонаучного цикла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3.5.1. Программа учебной дисциплины ЕН.01 Информатика и информационно-коммуникационные технологии в профессиональной деятельности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3.6. Программы дисциплин профессионального цикла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3.6.1. Программа учебной дисциплины ОП.01. Менеджмент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3.6.2. Программа учебной дисциплины ОП.02. Правовое и документационное обеспечение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3.6.3. Программа учебной дисциплины ОП.03. Экономика организации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3.6.4. Программа учебной дисциплины ОП. 04 Бухгалтерский учет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3.6.5. Программа учебной дисциплины ОП.05 Здания и инженерные системы гостиниц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3.6.6. Программа учебной дисциплины ОП.06 Безопасность жизнедеятельности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3.6.7. Программа учебной дисциплины ОП.07 Гостиничная индустрия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lastRenderedPageBreak/>
        <w:t>3.6.8. Программа учебной дисциплины ОП.08 Иностранный язык (профессиональный)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3.6.9. Программа учебной дисциплины ОП.09 Организация туризма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3.6.10. Программа учебной дисциплины ОП.10 Охрана труда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3.6.11. Программа учебной дисциплины ОП.11 Организация малого предпринимательства в сфере сервиса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3.7 Программы профессиональных модулей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3.7.1. Программа профессионального модуля ПМ.01. Бронирование гостиничных услуг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3.7.2. Программа профессионального модуля ПМ.02. Прием, размещение и выписка гостей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3.7.3. Программа профессионального модуля ПМ.03. Организация обслуживания гостей в процессе проживания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3.7.4. Программа профессионального модуля ПМ.04. Продажи гостиничного продукта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>3.7.5. Программа профессионального модуля ПМ.05. Выполнение работ по одной или нескольким профессиям рабочих, должностям служащих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3.8. Программа производственной практики (преддипломной)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4. Материально- техническое обеспечение реализации основной профессиональной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5. Оценка результатов освоения основной профессиональной образовательной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5.1. Контроль и оценка достижений обучающихся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5.2. Порядок выполнения и защиты выпускной квалификационной работы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E49">
        <w:rPr>
          <w:rFonts w:ascii="Times New Roman" w:hAnsi="Times New Roman" w:cs="Times New Roman"/>
          <w:sz w:val="24"/>
          <w:szCs w:val="24"/>
        </w:rPr>
        <w:t xml:space="preserve">5.3. Организация итоговой государственной аттестации выпускников. </w:t>
      </w:r>
    </w:p>
    <w:p w:rsidR="00471B82" w:rsidRPr="001E6E49" w:rsidRDefault="00471B82" w:rsidP="00471B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B82" w:rsidRPr="00D71721" w:rsidRDefault="00471B82" w:rsidP="003876AB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sectPr w:rsidR="00471B82" w:rsidRPr="00D71721" w:rsidSect="000E50DB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A63" w:rsidRDefault="00815A63">
      <w:pPr>
        <w:spacing w:after="0" w:line="240" w:lineRule="auto"/>
      </w:pPr>
      <w:r>
        <w:separator/>
      </w:r>
    </w:p>
  </w:endnote>
  <w:endnote w:type="continuationSeparator" w:id="0">
    <w:p w:rsidR="00815A63" w:rsidRDefault="0081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A63" w:rsidRDefault="00815A63">
      <w:pPr>
        <w:spacing w:after="0" w:line="240" w:lineRule="auto"/>
      </w:pPr>
      <w:r>
        <w:separator/>
      </w:r>
    </w:p>
  </w:footnote>
  <w:footnote w:type="continuationSeparator" w:id="0">
    <w:p w:rsidR="00815A63" w:rsidRDefault="00815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91D"/>
    <w:multiLevelType w:val="hybridMultilevel"/>
    <w:tmpl w:val="579EBFCC"/>
    <w:lvl w:ilvl="0" w:tplc="ABA8CD46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357980"/>
    <w:multiLevelType w:val="hybridMultilevel"/>
    <w:tmpl w:val="E3B65918"/>
    <w:lvl w:ilvl="0" w:tplc="0E96E806">
      <w:start w:val="1"/>
      <w:numFmt w:val="decimal"/>
      <w:lvlText w:val="1.%1."/>
      <w:lvlJc w:val="left"/>
      <w:pPr>
        <w:ind w:left="21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94F38"/>
    <w:multiLevelType w:val="hybridMultilevel"/>
    <w:tmpl w:val="CDA83918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B21C28"/>
    <w:multiLevelType w:val="hybridMultilevel"/>
    <w:tmpl w:val="B8787ABE"/>
    <w:lvl w:ilvl="0" w:tplc="20A24AF2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03F62E7B"/>
    <w:multiLevelType w:val="hybridMultilevel"/>
    <w:tmpl w:val="5372B472"/>
    <w:lvl w:ilvl="0" w:tplc="C9AEA610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048C2E3A"/>
    <w:multiLevelType w:val="hybridMultilevel"/>
    <w:tmpl w:val="557848F2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52806D1"/>
    <w:multiLevelType w:val="hybridMultilevel"/>
    <w:tmpl w:val="6AA47684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E80199"/>
    <w:multiLevelType w:val="hybridMultilevel"/>
    <w:tmpl w:val="9544D03C"/>
    <w:lvl w:ilvl="0" w:tplc="0EBA3982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>
    <w:nsid w:val="106B127F"/>
    <w:multiLevelType w:val="hybridMultilevel"/>
    <w:tmpl w:val="9446EFF8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3B0EC4"/>
    <w:multiLevelType w:val="hybridMultilevel"/>
    <w:tmpl w:val="70B8B46C"/>
    <w:lvl w:ilvl="0" w:tplc="FC366B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F16F1"/>
    <w:multiLevelType w:val="hybridMultilevel"/>
    <w:tmpl w:val="B61E30E0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A14A7F"/>
    <w:multiLevelType w:val="hybridMultilevel"/>
    <w:tmpl w:val="FBE2B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AA5F37"/>
    <w:multiLevelType w:val="multilevel"/>
    <w:tmpl w:val="0A769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1919069B"/>
    <w:multiLevelType w:val="hybridMultilevel"/>
    <w:tmpl w:val="265E4A0C"/>
    <w:lvl w:ilvl="0" w:tplc="FC366B0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FC366B0C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CFF1D33"/>
    <w:multiLevelType w:val="hybridMultilevel"/>
    <w:tmpl w:val="D5C6AFDE"/>
    <w:lvl w:ilvl="0" w:tplc="7A7EB506">
      <w:start w:val="1"/>
      <w:numFmt w:val="decimal"/>
      <w:lvlText w:val="4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>
    <w:nsid w:val="1F8B47AF"/>
    <w:multiLevelType w:val="multilevel"/>
    <w:tmpl w:val="DEF62F5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20033E5E"/>
    <w:multiLevelType w:val="hybridMultilevel"/>
    <w:tmpl w:val="DD0A426C"/>
    <w:lvl w:ilvl="0" w:tplc="C2827730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>
    <w:nsid w:val="23790571"/>
    <w:multiLevelType w:val="hybridMultilevel"/>
    <w:tmpl w:val="FBE2B0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556993"/>
    <w:multiLevelType w:val="multilevel"/>
    <w:tmpl w:val="30BA9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3748023B"/>
    <w:multiLevelType w:val="hybridMultilevel"/>
    <w:tmpl w:val="996E7682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C64B0D"/>
    <w:multiLevelType w:val="hybridMultilevel"/>
    <w:tmpl w:val="E3EA3DB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4E4529"/>
    <w:multiLevelType w:val="multilevel"/>
    <w:tmpl w:val="7AF23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435E336F"/>
    <w:multiLevelType w:val="hybridMultilevel"/>
    <w:tmpl w:val="D032C5DE"/>
    <w:lvl w:ilvl="0" w:tplc="683E9004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3962645"/>
    <w:multiLevelType w:val="hybridMultilevel"/>
    <w:tmpl w:val="BCC2CEB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A60062"/>
    <w:multiLevelType w:val="hybridMultilevel"/>
    <w:tmpl w:val="AC1C235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275081"/>
    <w:multiLevelType w:val="hybridMultilevel"/>
    <w:tmpl w:val="4762F0A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6C72F6"/>
    <w:multiLevelType w:val="hybridMultilevel"/>
    <w:tmpl w:val="3432BCB6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58B16CD"/>
    <w:multiLevelType w:val="multilevel"/>
    <w:tmpl w:val="F75AC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C8C6250"/>
    <w:multiLevelType w:val="hybridMultilevel"/>
    <w:tmpl w:val="87344DE4"/>
    <w:lvl w:ilvl="0" w:tplc="6E5E8426">
      <w:start w:val="1"/>
      <w:numFmt w:val="decimal"/>
      <w:lvlText w:val="5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>
    <w:nsid w:val="4E387A68"/>
    <w:multiLevelType w:val="multilevel"/>
    <w:tmpl w:val="CA222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579B1BB4"/>
    <w:multiLevelType w:val="hybridMultilevel"/>
    <w:tmpl w:val="82F2F526"/>
    <w:lvl w:ilvl="0" w:tplc="FC366B0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FC366B0C">
      <w:start w:val="1"/>
      <w:numFmt w:val="decimal"/>
      <w:lvlText w:val="1.%2."/>
      <w:lvlJc w:val="left"/>
      <w:pPr>
        <w:ind w:left="2149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8AB5C7E"/>
    <w:multiLevelType w:val="hybridMultilevel"/>
    <w:tmpl w:val="69CE869E"/>
    <w:lvl w:ilvl="0" w:tplc="AD7AC97E">
      <w:start w:val="1"/>
      <w:numFmt w:val="decimal"/>
      <w:lvlText w:val="3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3">
    <w:nsid w:val="5F865A69"/>
    <w:multiLevelType w:val="hybridMultilevel"/>
    <w:tmpl w:val="52C602A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C923BF"/>
    <w:multiLevelType w:val="hybridMultilevel"/>
    <w:tmpl w:val="20EEB126"/>
    <w:lvl w:ilvl="0" w:tplc="F5B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D43633"/>
    <w:multiLevelType w:val="hybridMultilevel"/>
    <w:tmpl w:val="9C9C9B8C"/>
    <w:lvl w:ilvl="0" w:tplc="AD7AC97E">
      <w:start w:val="1"/>
      <w:numFmt w:val="decimal"/>
      <w:lvlText w:val="3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6">
    <w:nsid w:val="634507B8"/>
    <w:multiLevelType w:val="hybridMultilevel"/>
    <w:tmpl w:val="866EBC34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E275DA"/>
    <w:multiLevelType w:val="hybridMultilevel"/>
    <w:tmpl w:val="1D92C5D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9DB39D0"/>
    <w:multiLevelType w:val="hybridMultilevel"/>
    <w:tmpl w:val="3F4E06A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F457C2D"/>
    <w:multiLevelType w:val="multilevel"/>
    <w:tmpl w:val="76528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>
    <w:nsid w:val="74EF3F39"/>
    <w:multiLevelType w:val="hybridMultilevel"/>
    <w:tmpl w:val="092645CE"/>
    <w:lvl w:ilvl="0" w:tplc="6E5E8426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>
    <w:nsid w:val="7A415F3D"/>
    <w:multiLevelType w:val="hybridMultilevel"/>
    <w:tmpl w:val="4B06B3FA"/>
    <w:lvl w:ilvl="0" w:tplc="76609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38"/>
  </w:num>
  <w:num w:numId="3">
    <w:abstractNumId w:val="17"/>
  </w:num>
  <w:num w:numId="4">
    <w:abstractNumId w:val="11"/>
  </w:num>
  <w:num w:numId="5">
    <w:abstractNumId w:val="15"/>
  </w:num>
  <w:num w:numId="6">
    <w:abstractNumId w:val="41"/>
  </w:num>
  <w:num w:numId="7">
    <w:abstractNumId w:val="13"/>
  </w:num>
  <w:num w:numId="8">
    <w:abstractNumId w:val="0"/>
  </w:num>
  <w:num w:numId="9">
    <w:abstractNumId w:val="4"/>
  </w:num>
  <w:num w:numId="10">
    <w:abstractNumId w:val="7"/>
  </w:num>
  <w:num w:numId="11">
    <w:abstractNumId w:val="40"/>
  </w:num>
  <w:num w:numId="12">
    <w:abstractNumId w:val="27"/>
  </w:num>
  <w:num w:numId="13">
    <w:abstractNumId w:val="34"/>
  </w:num>
  <w:num w:numId="14">
    <w:abstractNumId w:val="6"/>
  </w:num>
  <w:num w:numId="15">
    <w:abstractNumId w:val="18"/>
  </w:num>
  <w:num w:numId="16">
    <w:abstractNumId w:val="32"/>
  </w:num>
  <w:num w:numId="17">
    <w:abstractNumId w:val="31"/>
  </w:num>
  <w:num w:numId="18">
    <w:abstractNumId w:val="25"/>
  </w:num>
  <w:num w:numId="19">
    <w:abstractNumId w:val="2"/>
  </w:num>
  <w:num w:numId="20">
    <w:abstractNumId w:val="36"/>
  </w:num>
  <w:num w:numId="2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6"/>
  </w:num>
  <w:num w:numId="24">
    <w:abstractNumId w:val="20"/>
  </w:num>
  <w:num w:numId="25">
    <w:abstractNumId w:val="5"/>
  </w:num>
  <w:num w:numId="26">
    <w:abstractNumId w:val="37"/>
  </w:num>
  <w:num w:numId="27">
    <w:abstractNumId w:val="10"/>
  </w:num>
  <w:num w:numId="28">
    <w:abstractNumId w:val="8"/>
  </w:num>
  <w:num w:numId="29">
    <w:abstractNumId w:val="23"/>
  </w:num>
  <w:num w:numId="30">
    <w:abstractNumId w:val="21"/>
  </w:num>
  <w:num w:numId="31">
    <w:abstractNumId w:val="16"/>
  </w:num>
  <w:num w:numId="32">
    <w:abstractNumId w:val="3"/>
  </w:num>
  <w:num w:numId="33">
    <w:abstractNumId w:val="28"/>
  </w:num>
  <w:num w:numId="34">
    <w:abstractNumId w:val="12"/>
  </w:num>
  <w:num w:numId="35">
    <w:abstractNumId w:val="19"/>
  </w:num>
  <w:num w:numId="36">
    <w:abstractNumId w:val="30"/>
  </w:num>
  <w:num w:numId="37">
    <w:abstractNumId w:val="39"/>
  </w:num>
  <w:num w:numId="38">
    <w:abstractNumId w:val="22"/>
  </w:num>
  <w:num w:numId="39">
    <w:abstractNumId w:val="14"/>
  </w:num>
  <w:num w:numId="40">
    <w:abstractNumId w:val="29"/>
  </w:num>
  <w:num w:numId="41">
    <w:abstractNumId w:val="35"/>
  </w:num>
  <w:num w:numId="42">
    <w:abstractNumId w:val="1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A23"/>
    <w:rsid w:val="00000A7A"/>
    <w:rsid w:val="00001F0F"/>
    <w:rsid w:val="000054DB"/>
    <w:rsid w:val="00023247"/>
    <w:rsid w:val="00027747"/>
    <w:rsid w:val="00032CDC"/>
    <w:rsid w:val="000332A6"/>
    <w:rsid w:val="0003473C"/>
    <w:rsid w:val="000366FD"/>
    <w:rsid w:val="000453D7"/>
    <w:rsid w:val="00051EDD"/>
    <w:rsid w:val="000550B6"/>
    <w:rsid w:val="00067AC9"/>
    <w:rsid w:val="00082E48"/>
    <w:rsid w:val="00084F93"/>
    <w:rsid w:val="00097153"/>
    <w:rsid w:val="000A7E2D"/>
    <w:rsid w:val="000B1A82"/>
    <w:rsid w:val="000B4329"/>
    <w:rsid w:val="000C035A"/>
    <w:rsid w:val="000C4BEB"/>
    <w:rsid w:val="000E3CAF"/>
    <w:rsid w:val="000E50DB"/>
    <w:rsid w:val="000E592E"/>
    <w:rsid w:val="000F2CC8"/>
    <w:rsid w:val="000F4AAF"/>
    <w:rsid w:val="00105842"/>
    <w:rsid w:val="00107FF8"/>
    <w:rsid w:val="00112F97"/>
    <w:rsid w:val="001207E3"/>
    <w:rsid w:val="00120969"/>
    <w:rsid w:val="00122616"/>
    <w:rsid w:val="00125D52"/>
    <w:rsid w:val="00127E27"/>
    <w:rsid w:val="00130EA9"/>
    <w:rsid w:val="001369DA"/>
    <w:rsid w:val="00141325"/>
    <w:rsid w:val="0014282C"/>
    <w:rsid w:val="00151E66"/>
    <w:rsid w:val="00161AA0"/>
    <w:rsid w:val="00165712"/>
    <w:rsid w:val="00171A4B"/>
    <w:rsid w:val="001735FF"/>
    <w:rsid w:val="00180A1D"/>
    <w:rsid w:val="00187315"/>
    <w:rsid w:val="001903BB"/>
    <w:rsid w:val="00195F41"/>
    <w:rsid w:val="001A0912"/>
    <w:rsid w:val="001A160B"/>
    <w:rsid w:val="001A6780"/>
    <w:rsid w:val="001B2E24"/>
    <w:rsid w:val="001B72AE"/>
    <w:rsid w:val="001B748E"/>
    <w:rsid w:val="001D0270"/>
    <w:rsid w:val="001E6E49"/>
    <w:rsid w:val="001F4135"/>
    <w:rsid w:val="001F7900"/>
    <w:rsid w:val="0021299D"/>
    <w:rsid w:val="00213B2D"/>
    <w:rsid w:val="00214573"/>
    <w:rsid w:val="0021536F"/>
    <w:rsid w:val="002271C5"/>
    <w:rsid w:val="00234022"/>
    <w:rsid w:val="00234657"/>
    <w:rsid w:val="00237FD2"/>
    <w:rsid w:val="00243EC7"/>
    <w:rsid w:val="002505C0"/>
    <w:rsid w:val="00255C5E"/>
    <w:rsid w:val="00261023"/>
    <w:rsid w:val="002643EF"/>
    <w:rsid w:val="00266F38"/>
    <w:rsid w:val="002674D9"/>
    <w:rsid w:val="00267A2A"/>
    <w:rsid w:val="00270A54"/>
    <w:rsid w:val="00275D25"/>
    <w:rsid w:val="002812F6"/>
    <w:rsid w:val="0028187F"/>
    <w:rsid w:val="00291341"/>
    <w:rsid w:val="00292D6B"/>
    <w:rsid w:val="00297341"/>
    <w:rsid w:val="002B59F9"/>
    <w:rsid w:val="002C2D63"/>
    <w:rsid w:val="002C5CCA"/>
    <w:rsid w:val="002E284B"/>
    <w:rsid w:val="002F34BA"/>
    <w:rsid w:val="002F50E5"/>
    <w:rsid w:val="00305197"/>
    <w:rsid w:val="003053CD"/>
    <w:rsid w:val="00306942"/>
    <w:rsid w:val="003103C3"/>
    <w:rsid w:val="00317F20"/>
    <w:rsid w:val="003217C2"/>
    <w:rsid w:val="00333848"/>
    <w:rsid w:val="00341477"/>
    <w:rsid w:val="003426CC"/>
    <w:rsid w:val="00351F96"/>
    <w:rsid w:val="00352031"/>
    <w:rsid w:val="00352908"/>
    <w:rsid w:val="00357FFC"/>
    <w:rsid w:val="00363022"/>
    <w:rsid w:val="00363D80"/>
    <w:rsid w:val="0037407D"/>
    <w:rsid w:val="003876AB"/>
    <w:rsid w:val="003969F6"/>
    <w:rsid w:val="00397F78"/>
    <w:rsid w:val="003A5FCB"/>
    <w:rsid w:val="003B0B6D"/>
    <w:rsid w:val="003B29F5"/>
    <w:rsid w:val="003B71F3"/>
    <w:rsid w:val="003B7547"/>
    <w:rsid w:val="003C4674"/>
    <w:rsid w:val="003E7245"/>
    <w:rsid w:val="00400907"/>
    <w:rsid w:val="00417ACD"/>
    <w:rsid w:val="00420BD5"/>
    <w:rsid w:val="00422BDC"/>
    <w:rsid w:val="00442792"/>
    <w:rsid w:val="004633F9"/>
    <w:rsid w:val="00471B82"/>
    <w:rsid w:val="00476CC8"/>
    <w:rsid w:val="00476D47"/>
    <w:rsid w:val="0048320C"/>
    <w:rsid w:val="00485F9B"/>
    <w:rsid w:val="00493DA2"/>
    <w:rsid w:val="004B3CF1"/>
    <w:rsid w:val="004B47D0"/>
    <w:rsid w:val="004C341B"/>
    <w:rsid w:val="004D4F77"/>
    <w:rsid w:val="004E4803"/>
    <w:rsid w:val="004E54ED"/>
    <w:rsid w:val="004E5D71"/>
    <w:rsid w:val="004E6580"/>
    <w:rsid w:val="004E6B7D"/>
    <w:rsid w:val="004F5337"/>
    <w:rsid w:val="004F63FE"/>
    <w:rsid w:val="00500195"/>
    <w:rsid w:val="00502715"/>
    <w:rsid w:val="00503000"/>
    <w:rsid w:val="00506881"/>
    <w:rsid w:val="00514D43"/>
    <w:rsid w:val="00516535"/>
    <w:rsid w:val="00517DB2"/>
    <w:rsid w:val="005240DA"/>
    <w:rsid w:val="0053118B"/>
    <w:rsid w:val="00531BDE"/>
    <w:rsid w:val="00535284"/>
    <w:rsid w:val="005360FF"/>
    <w:rsid w:val="00536461"/>
    <w:rsid w:val="00536EAE"/>
    <w:rsid w:val="00537A10"/>
    <w:rsid w:val="005401D8"/>
    <w:rsid w:val="005425CA"/>
    <w:rsid w:val="00543D71"/>
    <w:rsid w:val="00544877"/>
    <w:rsid w:val="0055065A"/>
    <w:rsid w:val="005509B5"/>
    <w:rsid w:val="00554705"/>
    <w:rsid w:val="00566C99"/>
    <w:rsid w:val="00587F3C"/>
    <w:rsid w:val="00592191"/>
    <w:rsid w:val="005956DA"/>
    <w:rsid w:val="005969B2"/>
    <w:rsid w:val="00597726"/>
    <w:rsid w:val="00597A2B"/>
    <w:rsid w:val="005A6C20"/>
    <w:rsid w:val="005A7325"/>
    <w:rsid w:val="005C4E43"/>
    <w:rsid w:val="005C589C"/>
    <w:rsid w:val="005D3E70"/>
    <w:rsid w:val="005D682C"/>
    <w:rsid w:val="005D6E72"/>
    <w:rsid w:val="005E6F99"/>
    <w:rsid w:val="005E7FB2"/>
    <w:rsid w:val="005F46BA"/>
    <w:rsid w:val="00605291"/>
    <w:rsid w:val="00607579"/>
    <w:rsid w:val="00607A22"/>
    <w:rsid w:val="00631872"/>
    <w:rsid w:val="00640C54"/>
    <w:rsid w:val="006414E3"/>
    <w:rsid w:val="0065046F"/>
    <w:rsid w:val="006504FC"/>
    <w:rsid w:val="006509B2"/>
    <w:rsid w:val="00657EB1"/>
    <w:rsid w:val="006736D2"/>
    <w:rsid w:val="00675F99"/>
    <w:rsid w:val="00693E8E"/>
    <w:rsid w:val="006941E4"/>
    <w:rsid w:val="006B3A9D"/>
    <w:rsid w:val="006B66E3"/>
    <w:rsid w:val="006B70AE"/>
    <w:rsid w:val="006C0EEE"/>
    <w:rsid w:val="006C4E0D"/>
    <w:rsid w:val="006C727D"/>
    <w:rsid w:val="006D5EAB"/>
    <w:rsid w:val="006E088E"/>
    <w:rsid w:val="006F3666"/>
    <w:rsid w:val="006F73BD"/>
    <w:rsid w:val="00716D7B"/>
    <w:rsid w:val="007179F7"/>
    <w:rsid w:val="00720E69"/>
    <w:rsid w:val="007327AF"/>
    <w:rsid w:val="007368C4"/>
    <w:rsid w:val="00745E0A"/>
    <w:rsid w:val="00751A21"/>
    <w:rsid w:val="00757B13"/>
    <w:rsid w:val="00770055"/>
    <w:rsid w:val="00772BDA"/>
    <w:rsid w:val="00774E69"/>
    <w:rsid w:val="0078438A"/>
    <w:rsid w:val="007914FD"/>
    <w:rsid w:val="00797571"/>
    <w:rsid w:val="00797D5D"/>
    <w:rsid w:val="007C2082"/>
    <w:rsid w:val="007D7578"/>
    <w:rsid w:val="007F07A9"/>
    <w:rsid w:val="007F6BA9"/>
    <w:rsid w:val="007F7C94"/>
    <w:rsid w:val="00803A06"/>
    <w:rsid w:val="0080597D"/>
    <w:rsid w:val="008060EC"/>
    <w:rsid w:val="00815A63"/>
    <w:rsid w:val="00825B70"/>
    <w:rsid w:val="00841E22"/>
    <w:rsid w:val="0084433D"/>
    <w:rsid w:val="0084588C"/>
    <w:rsid w:val="008475FE"/>
    <w:rsid w:val="0086652A"/>
    <w:rsid w:val="00871EE4"/>
    <w:rsid w:val="00874E55"/>
    <w:rsid w:val="00876265"/>
    <w:rsid w:val="008902A5"/>
    <w:rsid w:val="00890A79"/>
    <w:rsid w:val="00894A03"/>
    <w:rsid w:val="008962DC"/>
    <w:rsid w:val="00897809"/>
    <w:rsid w:val="008A51D7"/>
    <w:rsid w:val="008B0624"/>
    <w:rsid w:val="008B1F0F"/>
    <w:rsid w:val="008C075A"/>
    <w:rsid w:val="008C1F33"/>
    <w:rsid w:val="008D6897"/>
    <w:rsid w:val="008D72DB"/>
    <w:rsid w:val="008D7CD4"/>
    <w:rsid w:val="008E5272"/>
    <w:rsid w:val="00901EA1"/>
    <w:rsid w:val="00907E87"/>
    <w:rsid w:val="00910AAB"/>
    <w:rsid w:val="00910D11"/>
    <w:rsid w:val="00912456"/>
    <w:rsid w:val="00913CF2"/>
    <w:rsid w:val="00913F96"/>
    <w:rsid w:val="009234AD"/>
    <w:rsid w:val="00927BA2"/>
    <w:rsid w:val="009338F6"/>
    <w:rsid w:val="00951682"/>
    <w:rsid w:val="00970616"/>
    <w:rsid w:val="009743FA"/>
    <w:rsid w:val="00976ED1"/>
    <w:rsid w:val="009828B8"/>
    <w:rsid w:val="0098415F"/>
    <w:rsid w:val="00985F69"/>
    <w:rsid w:val="0099188B"/>
    <w:rsid w:val="00992537"/>
    <w:rsid w:val="00996DC4"/>
    <w:rsid w:val="009B5F89"/>
    <w:rsid w:val="009B7C59"/>
    <w:rsid w:val="009C7941"/>
    <w:rsid w:val="009D1437"/>
    <w:rsid w:val="009E3A23"/>
    <w:rsid w:val="009E6D96"/>
    <w:rsid w:val="00A00B6D"/>
    <w:rsid w:val="00A02EFE"/>
    <w:rsid w:val="00A06A3D"/>
    <w:rsid w:val="00A07ADC"/>
    <w:rsid w:val="00A1026F"/>
    <w:rsid w:val="00A108B5"/>
    <w:rsid w:val="00A12FB3"/>
    <w:rsid w:val="00A13BDB"/>
    <w:rsid w:val="00A370E9"/>
    <w:rsid w:val="00A87984"/>
    <w:rsid w:val="00A96084"/>
    <w:rsid w:val="00A96086"/>
    <w:rsid w:val="00AA5F71"/>
    <w:rsid w:val="00AB1648"/>
    <w:rsid w:val="00AB37AD"/>
    <w:rsid w:val="00AB4705"/>
    <w:rsid w:val="00AB642A"/>
    <w:rsid w:val="00AC205A"/>
    <w:rsid w:val="00AD0986"/>
    <w:rsid w:val="00AD3A2D"/>
    <w:rsid w:val="00AE0DAD"/>
    <w:rsid w:val="00AE1A28"/>
    <w:rsid w:val="00AF2970"/>
    <w:rsid w:val="00B00E42"/>
    <w:rsid w:val="00B04551"/>
    <w:rsid w:val="00B0764A"/>
    <w:rsid w:val="00B07DD5"/>
    <w:rsid w:val="00B113C7"/>
    <w:rsid w:val="00B13209"/>
    <w:rsid w:val="00B27BD8"/>
    <w:rsid w:val="00B327C3"/>
    <w:rsid w:val="00B4028C"/>
    <w:rsid w:val="00B4510D"/>
    <w:rsid w:val="00B53702"/>
    <w:rsid w:val="00B672DB"/>
    <w:rsid w:val="00B722CB"/>
    <w:rsid w:val="00B741F3"/>
    <w:rsid w:val="00B77D18"/>
    <w:rsid w:val="00B831E8"/>
    <w:rsid w:val="00B87246"/>
    <w:rsid w:val="00B87FA3"/>
    <w:rsid w:val="00B96139"/>
    <w:rsid w:val="00B97FD7"/>
    <w:rsid w:val="00BB2333"/>
    <w:rsid w:val="00BB2CF5"/>
    <w:rsid w:val="00BC242E"/>
    <w:rsid w:val="00BC485B"/>
    <w:rsid w:val="00BD050A"/>
    <w:rsid w:val="00BD1563"/>
    <w:rsid w:val="00BD46C9"/>
    <w:rsid w:val="00BE41F4"/>
    <w:rsid w:val="00BF2AFF"/>
    <w:rsid w:val="00C02CFA"/>
    <w:rsid w:val="00C07EF9"/>
    <w:rsid w:val="00C23739"/>
    <w:rsid w:val="00C24B86"/>
    <w:rsid w:val="00C24D06"/>
    <w:rsid w:val="00C32FBA"/>
    <w:rsid w:val="00C43A01"/>
    <w:rsid w:val="00C46394"/>
    <w:rsid w:val="00C51A33"/>
    <w:rsid w:val="00C65203"/>
    <w:rsid w:val="00C77F53"/>
    <w:rsid w:val="00C800C6"/>
    <w:rsid w:val="00C81295"/>
    <w:rsid w:val="00C95867"/>
    <w:rsid w:val="00CA0810"/>
    <w:rsid w:val="00CA281A"/>
    <w:rsid w:val="00CB7003"/>
    <w:rsid w:val="00CC55F3"/>
    <w:rsid w:val="00CD16F5"/>
    <w:rsid w:val="00CD6A4A"/>
    <w:rsid w:val="00CE7562"/>
    <w:rsid w:val="00CF115A"/>
    <w:rsid w:val="00D01547"/>
    <w:rsid w:val="00D01992"/>
    <w:rsid w:val="00D03ADD"/>
    <w:rsid w:val="00D0631C"/>
    <w:rsid w:val="00D11351"/>
    <w:rsid w:val="00D13D76"/>
    <w:rsid w:val="00D13EB2"/>
    <w:rsid w:val="00D16857"/>
    <w:rsid w:val="00D1697D"/>
    <w:rsid w:val="00D34DC0"/>
    <w:rsid w:val="00D420C1"/>
    <w:rsid w:val="00D42CBF"/>
    <w:rsid w:val="00D43D6D"/>
    <w:rsid w:val="00D469B3"/>
    <w:rsid w:val="00D50207"/>
    <w:rsid w:val="00D503E5"/>
    <w:rsid w:val="00D54424"/>
    <w:rsid w:val="00D627D8"/>
    <w:rsid w:val="00D64712"/>
    <w:rsid w:val="00D67F2E"/>
    <w:rsid w:val="00D71721"/>
    <w:rsid w:val="00D961DE"/>
    <w:rsid w:val="00DA0718"/>
    <w:rsid w:val="00DA3EBD"/>
    <w:rsid w:val="00DB3308"/>
    <w:rsid w:val="00DB5F6C"/>
    <w:rsid w:val="00DB7668"/>
    <w:rsid w:val="00DC1A0E"/>
    <w:rsid w:val="00DC388E"/>
    <w:rsid w:val="00DC51B6"/>
    <w:rsid w:val="00DD032F"/>
    <w:rsid w:val="00DD03D8"/>
    <w:rsid w:val="00DD55A1"/>
    <w:rsid w:val="00DD6BF6"/>
    <w:rsid w:val="00DE4E66"/>
    <w:rsid w:val="00DE526D"/>
    <w:rsid w:val="00DF160A"/>
    <w:rsid w:val="00DF2D1F"/>
    <w:rsid w:val="00DF4643"/>
    <w:rsid w:val="00E06E4E"/>
    <w:rsid w:val="00E14697"/>
    <w:rsid w:val="00E33748"/>
    <w:rsid w:val="00E41BA5"/>
    <w:rsid w:val="00E43148"/>
    <w:rsid w:val="00E623E9"/>
    <w:rsid w:val="00E81AEF"/>
    <w:rsid w:val="00E9371E"/>
    <w:rsid w:val="00EB4235"/>
    <w:rsid w:val="00EC2864"/>
    <w:rsid w:val="00EE445B"/>
    <w:rsid w:val="00EF6362"/>
    <w:rsid w:val="00F012B8"/>
    <w:rsid w:val="00F16634"/>
    <w:rsid w:val="00F176EF"/>
    <w:rsid w:val="00F22AB6"/>
    <w:rsid w:val="00F3084A"/>
    <w:rsid w:val="00F3795B"/>
    <w:rsid w:val="00F43BFE"/>
    <w:rsid w:val="00F44B18"/>
    <w:rsid w:val="00F4689B"/>
    <w:rsid w:val="00F53E90"/>
    <w:rsid w:val="00F561A2"/>
    <w:rsid w:val="00F624AC"/>
    <w:rsid w:val="00F64BFA"/>
    <w:rsid w:val="00F65255"/>
    <w:rsid w:val="00F76F53"/>
    <w:rsid w:val="00F80B56"/>
    <w:rsid w:val="00F82279"/>
    <w:rsid w:val="00F87760"/>
    <w:rsid w:val="00F90FC3"/>
    <w:rsid w:val="00F9511E"/>
    <w:rsid w:val="00FC4854"/>
    <w:rsid w:val="00FC7FCE"/>
    <w:rsid w:val="00FD2166"/>
    <w:rsid w:val="00FD33B0"/>
    <w:rsid w:val="00FE1D5B"/>
    <w:rsid w:val="00FE286D"/>
    <w:rsid w:val="00FE340B"/>
    <w:rsid w:val="00FF3994"/>
    <w:rsid w:val="00FF4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3A23"/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9E3A23"/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nhideWhenUsed/>
    <w:rsid w:val="00F8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82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0"/>
    <w:link w:val="HTML0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D3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B70AE"/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87F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d">
    <w:name w:val="Перечень Знак"/>
    <w:link w:val="a"/>
    <w:rsid w:val="00587F3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rsid w:val="00B722CB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 w:val="0"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8">
    <w:name w:val="Title"/>
    <w:basedOn w:val="a0"/>
    <w:link w:val="af9"/>
    <w:qFormat/>
    <w:rsid w:val="00471B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32"/>
      <w:szCs w:val="20"/>
      <w:lang w:eastAsia="ru-RU"/>
    </w:rPr>
  </w:style>
  <w:style w:type="character" w:customStyle="1" w:styleId="af9">
    <w:name w:val="Название Знак"/>
    <w:basedOn w:val="a1"/>
    <w:link w:val="af8"/>
    <w:rsid w:val="00471B82"/>
    <w:rPr>
      <w:rFonts w:ascii="Times New Roman" w:eastAsia="Times New Roman" w:hAnsi="Times New Roman" w:cs="Times New Roman"/>
      <w:kern w:val="1"/>
      <w:sz w:val="32"/>
      <w:szCs w:val="20"/>
      <w:lang w:eastAsia="ru-RU"/>
    </w:rPr>
  </w:style>
  <w:style w:type="paragraph" w:styleId="afa">
    <w:name w:val="No Spacing"/>
    <w:uiPriority w:val="1"/>
    <w:qFormat/>
    <w:rsid w:val="001E6E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3A23"/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9E3A23"/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0"/>
    <w:unhideWhenUsed/>
    <w:rsid w:val="00F8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82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0"/>
    <w:link w:val="HTML0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D3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B70AE"/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87F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d">
    <w:name w:val="Перечень Знак"/>
    <w:link w:val="a"/>
    <w:rsid w:val="00587F3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rsid w:val="00B722CB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 w:val="0"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2148555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40408-381E-4D36-9D9E-D4EB3D8C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1</cp:lastModifiedBy>
  <cp:revision>2</cp:revision>
  <cp:lastPrinted>2020-07-09T10:35:00Z</cp:lastPrinted>
  <dcterms:created xsi:type="dcterms:W3CDTF">2021-04-07T12:30:00Z</dcterms:created>
  <dcterms:modified xsi:type="dcterms:W3CDTF">2021-04-07T12:30:00Z</dcterms:modified>
</cp:coreProperties>
</file>